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2902"/>
        <w:gridCol w:w="1620"/>
        <w:gridCol w:w="2160"/>
        <w:gridCol w:w="1620"/>
        <w:gridCol w:w="2340"/>
      </w:tblGrid>
      <w:tr w:rsidR="003B194F" w:rsidRPr="00AE6975" w:rsidTr="00630675">
        <w:trPr>
          <w:trHeight w:val="452"/>
        </w:trPr>
        <w:tc>
          <w:tcPr>
            <w:tcW w:w="1985" w:type="dxa"/>
            <w:shd w:val="clear" w:color="auto" w:fill="DDD9C3"/>
            <w:vAlign w:val="center"/>
          </w:tcPr>
          <w:p w:rsidR="003B194F" w:rsidRPr="00AE6975" w:rsidRDefault="003B194F" w:rsidP="00EC5E15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E697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Licenca broj</w:t>
            </w:r>
          </w:p>
        </w:tc>
        <w:tc>
          <w:tcPr>
            <w:tcW w:w="1701" w:type="dxa"/>
            <w:shd w:val="clear" w:color="auto" w:fill="DDD9C3"/>
            <w:vAlign w:val="center"/>
          </w:tcPr>
          <w:p w:rsidR="003B194F" w:rsidRPr="00AE6975" w:rsidRDefault="003B194F" w:rsidP="00AE6975">
            <w:pPr>
              <w:jc w:val="center"/>
              <w:rPr>
                <w:b/>
                <w:bCs/>
                <w:sz w:val="28"/>
                <w:szCs w:val="28"/>
              </w:rPr>
            </w:pPr>
            <w:r w:rsidRPr="00AE697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Zanimanje</w:t>
            </w:r>
          </w:p>
        </w:tc>
        <w:tc>
          <w:tcPr>
            <w:tcW w:w="2902" w:type="dxa"/>
            <w:shd w:val="clear" w:color="auto" w:fill="DDD9C3"/>
            <w:vAlign w:val="center"/>
          </w:tcPr>
          <w:p w:rsidR="003B194F" w:rsidRPr="00AE6975" w:rsidRDefault="003B194F" w:rsidP="00EC5E15">
            <w:pPr>
              <w:jc w:val="center"/>
              <w:rPr>
                <w:b/>
                <w:bCs/>
                <w:sz w:val="28"/>
                <w:szCs w:val="28"/>
              </w:rPr>
            </w:pPr>
            <w:r w:rsidRPr="00AE697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Naziv</w:t>
            </w:r>
          </w:p>
        </w:tc>
        <w:tc>
          <w:tcPr>
            <w:tcW w:w="1620" w:type="dxa"/>
            <w:shd w:val="clear" w:color="auto" w:fill="DDD9C3"/>
            <w:vAlign w:val="center"/>
          </w:tcPr>
          <w:p w:rsidR="003B194F" w:rsidRPr="00AE6975" w:rsidRDefault="003B194F" w:rsidP="00AE6975">
            <w:pPr>
              <w:jc w:val="center"/>
              <w:rPr>
                <w:b/>
                <w:bCs/>
                <w:sz w:val="28"/>
                <w:szCs w:val="28"/>
              </w:rPr>
            </w:pPr>
            <w:r w:rsidRPr="00AE697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Slobodno</w:t>
            </w:r>
          </w:p>
        </w:tc>
        <w:tc>
          <w:tcPr>
            <w:tcW w:w="2160" w:type="dxa"/>
            <w:shd w:val="clear" w:color="auto" w:fill="DDD9C3"/>
            <w:vAlign w:val="center"/>
          </w:tcPr>
          <w:p w:rsidR="003B194F" w:rsidRPr="00AE6975" w:rsidRDefault="003B194F" w:rsidP="00EC5E15">
            <w:pPr>
              <w:jc w:val="center"/>
              <w:rPr>
                <w:b/>
                <w:bCs/>
                <w:sz w:val="28"/>
                <w:szCs w:val="28"/>
              </w:rPr>
            </w:pPr>
            <w:r w:rsidRPr="00AE697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Ptt mjesto</w:t>
            </w:r>
          </w:p>
        </w:tc>
        <w:tc>
          <w:tcPr>
            <w:tcW w:w="1620" w:type="dxa"/>
            <w:shd w:val="clear" w:color="auto" w:fill="DDD9C3"/>
            <w:vAlign w:val="center"/>
          </w:tcPr>
          <w:p w:rsidR="003B194F" w:rsidRPr="00AE6975" w:rsidRDefault="003B194F" w:rsidP="00EC5E15">
            <w:pPr>
              <w:jc w:val="center"/>
              <w:rPr>
                <w:b/>
                <w:bCs/>
                <w:sz w:val="28"/>
                <w:szCs w:val="28"/>
              </w:rPr>
            </w:pPr>
            <w:r w:rsidRPr="00AE697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Adresa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3B194F" w:rsidRPr="00AE6975" w:rsidRDefault="003B194F" w:rsidP="00C20D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Naučnik</w:t>
            </w:r>
          </w:p>
        </w:tc>
      </w:tr>
      <w:tr w:rsidR="003B194F" w:rsidRPr="00AE6975" w:rsidTr="00630675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8"/>
          <w:tblCellSpacing w:w="0" w:type="dxa"/>
        </w:trPr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94F" w:rsidRPr="00AE6975" w:rsidRDefault="003B194F" w:rsidP="00AE6975">
            <w:pPr>
              <w:rPr>
                <w:rFonts w:ascii="Arial" w:hAnsi="Arial" w:cs="Arial"/>
                <w:color w:val="000000"/>
              </w:rPr>
            </w:pPr>
            <w:r w:rsidRPr="00AE6975">
              <w:rPr>
                <w:rFonts w:ascii="Arial" w:hAnsi="Arial" w:cs="Arial"/>
                <w:color w:val="000000"/>
              </w:rPr>
              <w:t>IV-4/22-PO-1</w:t>
            </w:r>
          </w:p>
        </w:tc>
        <w:tc>
          <w:tcPr>
            <w:tcW w:w="17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94F" w:rsidRPr="00AE6975" w:rsidRDefault="003B194F" w:rsidP="00AE6975">
            <w:pPr>
              <w:jc w:val="center"/>
              <w:rPr>
                <w:rFonts w:ascii="Arial" w:hAnsi="Arial" w:cs="Arial"/>
                <w:color w:val="000000"/>
              </w:rPr>
            </w:pPr>
            <w:r w:rsidRPr="00AE6975">
              <w:rPr>
                <w:rFonts w:ascii="Arial" w:hAnsi="Arial" w:cs="Arial"/>
                <w:color w:val="000000"/>
              </w:rPr>
              <w:t>Mesar</w:t>
            </w:r>
          </w:p>
        </w:tc>
        <w:tc>
          <w:tcPr>
            <w:tcW w:w="2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94F" w:rsidRDefault="003B194F" w:rsidP="00AE6975">
            <w:pPr>
              <w:rPr>
                <w:rFonts w:ascii="Arial" w:hAnsi="Arial" w:cs="Arial"/>
                <w:color w:val="000000"/>
              </w:rPr>
            </w:pPr>
            <w:r w:rsidRPr="00AE6975">
              <w:rPr>
                <w:rFonts w:ascii="Arial" w:hAnsi="Arial" w:cs="Arial"/>
                <w:color w:val="000000"/>
              </w:rPr>
              <w:t xml:space="preserve">PPK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E6975">
              <w:rPr>
                <w:rFonts w:ascii="Arial" w:hAnsi="Arial" w:cs="Arial"/>
                <w:color w:val="000000"/>
              </w:rPr>
              <w:t xml:space="preserve">karlovačka mesna </w:t>
            </w:r>
          </w:p>
          <w:p w:rsidR="003B194F" w:rsidRPr="00AE6975" w:rsidRDefault="003B194F" w:rsidP="00AE6975">
            <w:pPr>
              <w:rPr>
                <w:rFonts w:ascii="Arial" w:hAnsi="Arial" w:cs="Arial"/>
                <w:color w:val="000000"/>
              </w:rPr>
            </w:pPr>
            <w:r w:rsidRPr="00AE6975">
              <w:rPr>
                <w:rFonts w:ascii="Arial" w:hAnsi="Arial" w:cs="Arial"/>
                <w:color w:val="000000"/>
              </w:rPr>
              <w:t>industrija d.d.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94F" w:rsidRPr="00AE6975" w:rsidRDefault="00BC52A7" w:rsidP="00AE69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94F" w:rsidRPr="00AE6975" w:rsidRDefault="003B194F" w:rsidP="00AE6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975">
              <w:rPr>
                <w:rFonts w:ascii="Arial" w:hAnsi="Arial" w:cs="Arial"/>
                <w:color w:val="000000"/>
                <w:sz w:val="20"/>
                <w:szCs w:val="20"/>
              </w:rPr>
              <w:t xml:space="preserve">47000 </w:t>
            </w:r>
          </w:p>
          <w:p w:rsidR="003B194F" w:rsidRPr="00AE6975" w:rsidRDefault="003B194F" w:rsidP="000C0486">
            <w:pPr>
              <w:rPr>
                <w:rFonts w:ascii="Arial" w:hAnsi="Arial" w:cs="Arial"/>
                <w:color w:val="000000"/>
              </w:rPr>
            </w:pPr>
            <w:r w:rsidRPr="00AE6975">
              <w:rPr>
                <w:rFonts w:ascii="Arial" w:hAnsi="Arial" w:cs="Arial"/>
                <w:color w:val="000000"/>
              </w:rPr>
              <w:t>K</w:t>
            </w:r>
            <w:r>
              <w:rPr>
                <w:rFonts w:ascii="Arial" w:hAnsi="Arial" w:cs="Arial"/>
                <w:color w:val="000000"/>
              </w:rPr>
              <w:t>ARLOVAC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94F" w:rsidRPr="00AE6975" w:rsidRDefault="003B194F" w:rsidP="00AE6975">
            <w:pPr>
              <w:rPr>
                <w:rFonts w:ascii="Arial" w:hAnsi="Arial" w:cs="Arial"/>
                <w:color w:val="000000"/>
              </w:rPr>
            </w:pPr>
            <w:r w:rsidRPr="00AE6975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elce</w:t>
            </w:r>
            <w:r w:rsidRPr="00AE6975">
              <w:rPr>
                <w:rFonts w:ascii="Arial" w:hAnsi="Arial" w:cs="Arial"/>
                <w:color w:val="000000"/>
              </w:rPr>
              <w:t xml:space="preserve"> 33</w:t>
            </w:r>
          </w:p>
        </w:tc>
        <w:tc>
          <w:tcPr>
            <w:tcW w:w="23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94F" w:rsidRPr="00AE6975" w:rsidRDefault="003B194F" w:rsidP="00C20DE2">
            <w:pPr>
              <w:rPr>
                <w:rFonts w:ascii="Arial" w:hAnsi="Arial" w:cs="Arial"/>
                <w:color w:val="000000"/>
              </w:rPr>
            </w:pPr>
          </w:p>
        </w:tc>
      </w:tr>
      <w:tr w:rsidR="003B194F" w:rsidRPr="00AE6975" w:rsidTr="00630675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/>
          <w:tblCellSpacing w:w="0" w:type="dxa"/>
        </w:trPr>
        <w:tc>
          <w:tcPr>
            <w:tcW w:w="19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94F" w:rsidRPr="00AE6975" w:rsidRDefault="003B194F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IV-4/83</w:t>
            </w:r>
            <w:r w:rsidRPr="00AE6975">
              <w:rPr>
                <w:rFonts w:ascii="Arial" w:hAnsi="Arial" w:cs="Arial"/>
                <w:color w:val="000000"/>
              </w:rPr>
              <w:t>-OB-1</w:t>
            </w:r>
          </w:p>
        </w:tc>
        <w:tc>
          <w:tcPr>
            <w:tcW w:w="170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94F" w:rsidRPr="00AE6975" w:rsidRDefault="003B194F" w:rsidP="00ED14AD">
            <w:pPr>
              <w:jc w:val="center"/>
              <w:rPr>
                <w:rFonts w:ascii="Arial" w:hAnsi="Arial" w:cs="Arial"/>
                <w:color w:val="000000"/>
              </w:rPr>
            </w:pPr>
            <w:r w:rsidRPr="00AE6975">
              <w:rPr>
                <w:rFonts w:ascii="Arial" w:hAnsi="Arial" w:cs="Arial"/>
                <w:color w:val="000000"/>
              </w:rPr>
              <w:t>Mesar</w:t>
            </w:r>
          </w:p>
        </w:tc>
        <w:tc>
          <w:tcPr>
            <w:tcW w:w="2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94F" w:rsidRDefault="003B194F" w:rsidP="00ED14AD">
            <w:pPr>
              <w:rPr>
                <w:rFonts w:ascii="Arial" w:hAnsi="Arial" w:cs="Arial"/>
                <w:color w:val="000000"/>
              </w:rPr>
            </w:pPr>
            <w:r w:rsidRPr="00AE6975">
              <w:rPr>
                <w:rFonts w:ascii="Arial" w:hAnsi="Arial" w:cs="Arial"/>
                <w:color w:val="000000"/>
              </w:rPr>
              <w:t xml:space="preserve">Trgovačko-mesarski obrt </w:t>
            </w:r>
          </w:p>
          <w:p w:rsidR="003B194F" w:rsidRDefault="003B194F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Alen </w:t>
            </w:r>
            <w:r w:rsidRPr="00AE6975">
              <w:rPr>
                <w:rFonts w:ascii="Arial" w:hAnsi="Arial" w:cs="Arial"/>
                <w:color w:val="000000"/>
              </w:rPr>
              <w:t xml:space="preserve">Bišćan, Trg Josipa </w:t>
            </w:r>
          </w:p>
          <w:p w:rsidR="003B194F" w:rsidRPr="00AE6975" w:rsidRDefault="003B194F" w:rsidP="00ED14AD">
            <w:pPr>
              <w:rPr>
                <w:rFonts w:ascii="Arial" w:hAnsi="Arial" w:cs="Arial"/>
                <w:color w:val="000000"/>
              </w:rPr>
            </w:pPr>
            <w:r w:rsidRPr="00AE6975">
              <w:rPr>
                <w:rFonts w:ascii="Arial" w:hAnsi="Arial" w:cs="Arial"/>
                <w:color w:val="000000"/>
              </w:rPr>
              <w:t>Broza 2, Karlovac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94F" w:rsidRPr="00AE6975" w:rsidRDefault="003B194F" w:rsidP="00E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94F" w:rsidRPr="00AE6975" w:rsidRDefault="003B194F" w:rsidP="00ED14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6975">
              <w:rPr>
                <w:rFonts w:ascii="Arial" w:hAnsi="Arial" w:cs="Arial"/>
                <w:color w:val="000000"/>
                <w:sz w:val="20"/>
                <w:szCs w:val="20"/>
              </w:rPr>
              <w:t xml:space="preserve">47000 </w:t>
            </w:r>
          </w:p>
          <w:p w:rsidR="003B194F" w:rsidRPr="00AE6975" w:rsidRDefault="003B194F" w:rsidP="00ED14AD">
            <w:pPr>
              <w:rPr>
                <w:rFonts w:ascii="Arial" w:hAnsi="Arial" w:cs="Arial"/>
                <w:color w:val="000000"/>
              </w:rPr>
            </w:pPr>
            <w:r w:rsidRPr="00AE6975">
              <w:rPr>
                <w:rFonts w:ascii="Arial" w:hAnsi="Arial" w:cs="Arial"/>
                <w:color w:val="000000"/>
              </w:rPr>
              <w:t>K</w:t>
            </w:r>
            <w:r>
              <w:rPr>
                <w:rFonts w:ascii="Arial" w:hAnsi="Arial" w:cs="Arial"/>
                <w:color w:val="000000"/>
              </w:rPr>
              <w:t>ARLOVAC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94F" w:rsidRPr="00AE6975" w:rsidRDefault="003B194F" w:rsidP="00ED14A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Trg Josipa Broza 2</w:t>
            </w:r>
          </w:p>
        </w:tc>
        <w:tc>
          <w:tcPr>
            <w:tcW w:w="23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94F" w:rsidRPr="00AE6975" w:rsidRDefault="003B194F" w:rsidP="00C20DE2">
            <w:pPr>
              <w:rPr>
                <w:rFonts w:ascii="Arial" w:hAnsi="Arial" w:cs="Arial"/>
                <w:color w:val="000000"/>
              </w:rPr>
            </w:pPr>
          </w:p>
        </w:tc>
      </w:tr>
      <w:tr w:rsidR="003B194F" w:rsidRPr="00AE6975" w:rsidTr="00630675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/>
          <w:tblCellSpacing w:w="0" w:type="dxa"/>
        </w:trPr>
        <w:tc>
          <w:tcPr>
            <w:tcW w:w="3686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94F" w:rsidRPr="00205206" w:rsidRDefault="003B194F" w:rsidP="00ED14A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5206">
              <w:rPr>
                <w:rFonts w:ascii="Arial" w:hAnsi="Arial" w:cs="Arial"/>
                <w:b/>
                <w:bCs/>
                <w:color w:val="000000"/>
              </w:rPr>
              <w:t>UKUPNO</w:t>
            </w:r>
          </w:p>
        </w:tc>
        <w:tc>
          <w:tcPr>
            <w:tcW w:w="29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94F" w:rsidRPr="00205206" w:rsidRDefault="003B194F" w:rsidP="00ED14A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05206">
              <w:rPr>
                <w:rFonts w:ascii="Arial" w:hAnsi="Arial" w:cs="Arial"/>
                <w:b/>
                <w:bCs/>
                <w:color w:val="000000"/>
              </w:rPr>
              <w:t>KARLOVAC</w:t>
            </w: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94F" w:rsidRPr="00205206" w:rsidRDefault="00BC52A7" w:rsidP="00BC52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21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94F" w:rsidRPr="00205206" w:rsidRDefault="003B194F" w:rsidP="00ED14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3B194F" w:rsidRPr="00AE6975" w:rsidRDefault="003B194F" w:rsidP="00ED14A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B194F" w:rsidRPr="00AE6975" w:rsidRDefault="003B194F" w:rsidP="00ED14A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B194F" w:rsidRPr="00882A05" w:rsidRDefault="003B194F">
      <w:pPr>
        <w:rPr>
          <w:sz w:val="28"/>
          <w:szCs w:val="28"/>
        </w:rPr>
      </w:pPr>
    </w:p>
    <w:sectPr w:rsidR="003B194F" w:rsidRPr="00882A05" w:rsidSect="00FE352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E5"/>
    <w:rsid w:val="00056944"/>
    <w:rsid w:val="000C0486"/>
    <w:rsid w:val="00125F09"/>
    <w:rsid w:val="00157C95"/>
    <w:rsid w:val="001C372D"/>
    <w:rsid w:val="001E1B69"/>
    <w:rsid w:val="002014D6"/>
    <w:rsid w:val="00205206"/>
    <w:rsid w:val="002A1093"/>
    <w:rsid w:val="002B5681"/>
    <w:rsid w:val="002E3A36"/>
    <w:rsid w:val="002E7BE5"/>
    <w:rsid w:val="00352CC3"/>
    <w:rsid w:val="003B194F"/>
    <w:rsid w:val="003D0782"/>
    <w:rsid w:val="003E04EA"/>
    <w:rsid w:val="00441161"/>
    <w:rsid w:val="004A5AA0"/>
    <w:rsid w:val="00530DAB"/>
    <w:rsid w:val="005F07F3"/>
    <w:rsid w:val="00630675"/>
    <w:rsid w:val="00682C6C"/>
    <w:rsid w:val="006F73D7"/>
    <w:rsid w:val="00743FE6"/>
    <w:rsid w:val="007B7B1A"/>
    <w:rsid w:val="007F6774"/>
    <w:rsid w:val="00834C05"/>
    <w:rsid w:val="00882A05"/>
    <w:rsid w:val="008C77F4"/>
    <w:rsid w:val="009103DD"/>
    <w:rsid w:val="009B2909"/>
    <w:rsid w:val="009E113F"/>
    <w:rsid w:val="00A2678E"/>
    <w:rsid w:val="00A839F5"/>
    <w:rsid w:val="00A95EC2"/>
    <w:rsid w:val="00AE6975"/>
    <w:rsid w:val="00AE7978"/>
    <w:rsid w:val="00BC52A7"/>
    <w:rsid w:val="00C20DE2"/>
    <w:rsid w:val="00C40103"/>
    <w:rsid w:val="00EC5E15"/>
    <w:rsid w:val="00ED14AD"/>
    <w:rsid w:val="00F3581C"/>
    <w:rsid w:val="00F961CD"/>
    <w:rsid w:val="00FE3529"/>
    <w:rsid w:val="00FE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3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6774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3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6774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Licenca_broj</vt:lpstr>
    </vt:vector>
  </TitlesOfParts>
  <Company>Hrvatska obrtnička komora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Licenca_broj</dc:title>
  <dc:subject/>
  <dc:creator>Suradnik Obrazovanje</dc:creator>
  <cp:keywords/>
  <dc:description/>
  <cp:lastModifiedBy>Dubravka Čanić</cp:lastModifiedBy>
  <cp:revision>2</cp:revision>
  <cp:lastPrinted>2011-06-16T07:55:00Z</cp:lastPrinted>
  <dcterms:created xsi:type="dcterms:W3CDTF">2013-06-19T10:10:00Z</dcterms:created>
  <dcterms:modified xsi:type="dcterms:W3CDTF">2013-06-19T10:10:00Z</dcterms:modified>
</cp:coreProperties>
</file>