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D0" w:rsidRPr="00A00970" w:rsidRDefault="00D249D0" w:rsidP="00D249D0">
      <w:pPr>
        <w:pStyle w:val="Naglaencitat"/>
        <w:ind w:left="0"/>
        <w:rPr>
          <w:i w:val="0"/>
          <w:lang w:val="hr-HR"/>
        </w:rPr>
      </w:pPr>
      <w:r w:rsidRPr="00BD1B5F">
        <w:rPr>
          <w:i w:val="0"/>
        </w:rPr>
        <w:t xml:space="preserve">ŠKOLSKI </w:t>
      </w:r>
      <w:r>
        <w:rPr>
          <w:i w:val="0"/>
        </w:rPr>
        <w:t xml:space="preserve">PREVENTIVNI PROGRAM, </w:t>
      </w:r>
      <w:r>
        <w:rPr>
          <w:i w:val="0"/>
          <w:lang w:val="hr-HR"/>
        </w:rPr>
        <w:t xml:space="preserve">  </w:t>
      </w:r>
      <w:proofErr w:type="spellStart"/>
      <w:r>
        <w:rPr>
          <w:i w:val="0"/>
        </w:rPr>
        <w:t>šk.god</w:t>
      </w:r>
      <w:proofErr w:type="spellEnd"/>
      <w:r>
        <w:rPr>
          <w:i w:val="0"/>
        </w:rPr>
        <w:t>. 2019</w:t>
      </w:r>
      <w:r>
        <w:rPr>
          <w:i w:val="0"/>
          <w:lang w:val="hr-HR"/>
        </w:rPr>
        <w:t>.</w:t>
      </w:r>
      <w:r>
        <w:rPr>
          <w:i w:val="0"/>
        </w:rPr>
        <w:t>/2020</w:t>
      </w:r>
      <w:r>
        <w:rPr>
          <w:i w:val="0"/>
          <w:lang w:val="hr-HR"/>
        </w:rPr>
        <w:t>.</w:t>
      </w:r>
    </w:p>
    <w:p w:rsidR="00D249D0" w:rsidRPr="00BD1B5F" w:rsidRDefault="00D249D0" w:rsidP="00D249D0">
      <w:pPr>
        <w:pStyle w:val="Naglaencitat"/>
        <w:ind w:left="0"/>
        <w:rPr>
          <w:i w:val="0"/>
        </w:rPr>
      </w:pPr>
      <w:r w:rsidRPr="00BD1B5F">
        <w:rPr>
          <w:i w:val="0"/>
        </w:rPr>
        <w:t xml:space="preserve">Voditelj /i  ŠPP: Ivana Barić, </w:t>
      </w:r>
      <w:proofErr w:type="spellStart"/>
      <w:r w:rsidRPr="00BD1B5F">
        <w:rPr>
          <w:i w:val="0"/>
        </w:rPr>
        <w:t>mag.psych</w:t>
      </w:r>
      <w:proofErr w:type="spellEnd"/>
      <w:r w:rsidRPr="00BD1B5F">
        <w:rPr>
          <w:i w:val="0"/>
        </w:rPr>
        <w:t xml:space="preserve">. / ŠPP Mješovito industrijsko-obrtničke škole                                            </w:t>
      </w:r>
    </w:p>
    <w:p w:rsidR="00D249D0" w:rsidRPr="00BD1B5F" w:rsidRDefault="00D249D0" w:rsidP="00D249D0">
      <w:pPr>
        <w:jc w:val="both"/>
      </w:pPr>
      <w:r w:rsidRPr="00BD1B5F">
        <w:t xml:space="preserve"> PROCJENA STANJA I POTREBA:</w:t>
      </w:r>
    </w:p>
    <w:p w:rsidR="00D249D0" w:rsidRPr="00BD1B5F" w:rsidRDefault="00D249D0" w:rsidP="00D249D0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heterogena skupina učenika s obzirom na prebivalište (oko 50% učenika je iz grada Karlovca, ostalih 50% su putnici iz okolnih gradova, mjesta i općina) te upisane programe (trogodišnji i četverogodišnji strukovni programi)</w:t>
      </w:r>
    </w:p>
    <w:p w:rsidR="00D249D0" w:rsidRPr="00BD1B5F" w:rsidRDefault="00D249D0" w:rsidP="00D249D0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potreba za usmjeravanje učenika na društveno prihvatljive oblike ponašanja</w:t>
      </w:r>
    </w:p>
    <w:p w:rsidR="00D249D0" w:rsidRPr="00BD1B5F" w:rsidRDefault="00D249D0" w:rsidP="00D249D0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nedovoljno znanja kod učenika o faktorima rizika po zdravlje</w:t>
      </w:r>
    </w:p>
    <w:p w:rsidR="00D249D0" w:rsidRPr="00BD1B5F" w:rsidRDefault="00D249D0" w:rsidP="00D249D0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problemi u rješavanju međusobnih problema i sukoba</w:t>
      </w:r>
    </w:p>
    <w:p w:rsidR="00D249D0" w:rsidRPr="00BD1B5F" w:rsidRDefault="00D249D0" w:rsidP="00D249D0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identificirani problemi u ponašanju kod djece, teškoće u učenju te obiteljske neprilike</w:t>
      </w:r>
    </w:p>
    <w:p w:rsidR="00D249D0" w:rsidRPr="00BD1B5F" w:rsidRDefault="00D249D0" w:rsidP="00D249D0">
      <w:pPr>
        <w:jc w:val="both"/>
      </w:pPr>
      <w:r w:rsidRPr="00BD1B5F">
        <w:t>CILJEVI PROGRAMA:</w:t>
      </w:r>
    </w:p>
    <w:p w:rsidR="00D249D0" w:rsidRPr="00BD1B5F" w:rsidRDefault="00D249D0" w:rsidP="00D249D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razvoj suradničkih odnosa i pozitivnog stava među svim članovima školske zajednice (tolerancija, poštivanje razlika,…)</w:t>
      </w:r>
    </w:p>
    <w:p w:rsidR="00D249D0" w:rsidRPr="00BD1B5F" w:rsidRDefault="00D249D0" w:rsidP="00D249D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prevencija društveno neprihvatljivog ponašanja te razvijanje svijesti o društvenim normama ponašanja</w:t>
      </w:r>
    </w:p>
    <w:p w:rsidR="00D249D0" w:rsidRPr="00BD1B5F" w:rsidRDefault="00D249D0" w:rsidP="00D249D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razumijevanje potreba i stavova drugih te međusobno uvažavanje</w:t>
      </w:r>
    </w:p>
    <w:p w:rsidR="00D249D0" w:rsidRPr="00BD1B5F" w:rsidRDefault="00D249D0" w:rsidP="00D249D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osnaživanje zaštitnih čimbenika (pozitivna slika o sebi, samopouzdanje i samopoštovanje, asertivnost, kreativnost, pomoć u rješavanju problema, nenasilno rješavanje sukoba, socijalne vještine, jačanje osobne odgovornosti i vlastitih sposobnosti)</w:t>
      </w:r>
    </w:p>
    <w:p w:rsidR="00D249D0" w:rsidRPr="00BD1B5F" w:rsidRDefault="00D249D0" w:rsidP="00D249D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ublažavanje rizičnih čimbenika (školski neuspjeh, problemi u ponašanju, obiteljske neprilike, predrasude)</w:t>
      </w:r>
    </w:p>
    <w:p w:rsidR="00D249D0" w:rsidRPr="00BD1B5F" w:rsidRDefault="00D249D0" w:rsidP="00D249D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stjecanje znanja o zdravlju i zdravim životnim navikama</w:t>
      </w:r>
    </w:p>
    <w:p w:rsidR="00D249D0" w:rsidRPr="00BD1B5F" w:rsidRDefault="00D249D0" w:rsidP="00D249D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stjecanje znanja o društvu s ciljem razvoja pozitivnih stavova prema sebi i društvu</w:t>
      </w:r>
    </w:p>
    <w:p w:rsidR="00D249D0" w:rsidRPr="00BD1B5F" w:rsidRDefault="00D249D0" w:rsidP="00D249D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senzibiliziranje nastavnika za probleme učenika</w:t>
      </w:r>
    </w:p>
    <w:p w:rsidR="00D249D0" w:rsidRPr="00BD1B5F" w:rsidRDefault="00D249D0" w:rsidP="00D249D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D1B5F">
        <w:rPr>
          <w:rFonts w:ascii="Times New Roman" w:hAnsi="Times New Roman"/>
          <w:sz w:val="24"/>
        </w:rPr>
        <w:t>osvješćivanje roditelja za uočavanje problema kod djeteta te njihovo aktivno uključivanje u rješavanje istih</w:t>
      </w:r>
    </w:p>
    <w:p w:rsidR="00D249D0" w:rsidRDefault="00D249D0" w:rsidP="00D249D0">
      <w:pPr>
        <w:jc w:val="both"/>
      </w:pPr>
      <w:r>
        <w:t xml:space="preserve">Školski preventivni program je koncipiran kao integralni dio odgojno-obrazovnog procesa koji se provodi u sklopu redovite nastave, satova razrednika, školskih projekata, predavanja, savjetodavnog rada pri tome se koristimo različitim aktivnostima: </w:t>
      </w:r>
      <w:r w:rsidRPr="006029D9">
        <w:t>predavanja, iskustvene radionice, debate,</w:t>
      </w:r>
      <w:r w:rsidRPr="006029D9">
        <w:rPr>
          <w:sz w:val="28"/>
          <w:szCs w:val="28"/>
        </w:rPr>
        <w:t xml:space="preserve"> </w:t>
      </w:r>
      <w:r w:rsidRPr="006029D9">
        <w:t>zajedničke akcije, audio-vizualni materijali, demonstracije, istraživanja, evaluacije.</w:t>
      </w:r>
    </w:p>
    <w:p w:rsidR="00D249D0" w:rsidRPr="002817C4" w:rsidRDefault="00D249D0" w:rsidP="00D249D0">
      <w:pPr>
        <w:rPr>
          <w:rFonts w:ascii="Calibri" w:hAnsi="Calibri" w:cs="Calibri"/>
        </w:rPr>
      </w:pPr>
    </w:p>
    <w:p w:rsidR="00D249D0" w:rsidRDefault="00D249D0" w:rsidP="00D249D0">
      <w:pPr>
        <w:pStyle w:val="Naslov4"/>
      </w:pPr>
      <w:r>
        <w:t>RAD S UČENICIMA</w:t>
      </w:r>
    </w:p>
    <w:tbl>
      <w:tblPr>
        <w:tblW w:w="93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4928"/>
        <w:gridCol w:w="1701"/>
        <w:gridCol w:w="850"/>
        <w:gridCol w:w="851"/>
        <w:gridCol w:w="992"/>
      </w:tblGrid>
      <w:tr w:rsidR="00D249D0" w:rsidRPr="00BD1B5F" w:rsidTr="00182613">
        <w:trPr>
          <w:trHeight w:val="792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pStyle w:val="Odlomakpopisa"/>
              <w:ind w:left="42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D249D0" w:rsidRPr="00E63CDE" w:rsidRDefault="00D249D0" w:rsidP="00182613">
            <w:pPr>
              <w:pStyle w:val="Odlomakpopisa"/>
              <w:ind w:left="42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Naziv programa/aktivnosti kratak opis, ciljevi</w:t>
            </w:r>
          </w:p>
          <w:p w:rsidR="00D249D0" w:rsidRPr="00E63CDE" w:rsidRDefault="00D249D0" w:rsidP="0018261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b/>
                <w:bCs/>
                <w:i/>
                <w:sz w:val="16"/>
                <w:szCs w:val="16"/>
              </w:rPr>
            </w:pPr>
            <w:r w:rsidRPr="00E63CDE">
              <w:rPr>
                <w:b/>
                <w:bCs/>
                <w:i/>
                <w:sz w:val="16"/>
                <w:szCs w:val="16"/>
              </w:rPr>
              <w:t>Tko je proveo evaluaciju (rezultata ili učinka)</w:t>
            </w:r>
          </w:p>
          <w:p w:rsidR="00D249D0" w:rsidRPr="00E63CDE" w:rsidRDefault="00D249D0" w:rsidP="00182613">
            <w:pPr>
              <w:rPr>
                <w:b/>
                <w:bCs/>
                <w:i/>
                <w:sz w:val="16"/>
                <w:szCs w:val="16"/>
              </w:rPr>
            </w:pPr>
            <w:r w:rsidRPr="00E63CDE">
              <w:rPr>
                <w:b/>
                <w:bCs/>
                <w:i/>
                <w:sz w:val="16"/>
                <w:szCs w:val="16"/>
              </w:rPr>
              <w:t xml:space="preserve">Rezultati evaluacije 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spacing w:after="200" w:line="276" w:lineRule="auto"/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E63CDE">
              <w:rPr>
                <w:b/>
                <w:bCs/>
                <w:i/>
                <w:sz w:val="16"/>
                <w:szCs w:val="16"/>
              </w:rPr>
              <w:t xml:space="preserve">Razred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spacing w:after="200" w:line="276" w:lineRule="auto"/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E63CDE">
              <w:rPr>
                <w:b/>
                <w:bCs/>
                <w:i/>
                <w:sz w:val="16"/>
                <w:szCs w:val="16"/>
              </w:rPr>
              <w:t>Voditelj, suradnici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spacing w:after="200" w:line="276" w:lineRule="auto"/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E63CDE">
              <w:rPr>
                <w:b/>
                <w:bCs/>
                <w:i/>
                <w:sz w:val="16"/>
                <w:szCs w:val="16"/>
              </w:rPr>
              <w:t>Planirani broj susreta</w:t>
            </w:r>
          </w:p>
        </w:tc>
      </w:tr>
      <w:tr w:rsidR="00D249D0" w:rsidRPr="00BD1B5F" w:rsidTr="00182613">
        <w:trPr>
          <w:trHeight w:val="505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Zdravstveni odgoj: Upoznavanje učenika sa ljudskim zdravljem i spolnosti. Nakon provedenog programa 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učenici će moći: djelovati na način koji unaprjeđuje njihovo zdravlje te kvalitetu života; posvetiti prevenciji bolesti; opravdati i argumentirati korištenje zdravih navika; suprotstaviti se te kritizirati nasilničko ponašanje; slijediti odgovorno ponašanje; ponašati se prema drugima u skladu s uvažavanjem, poštivanjem i ravnopravnošću; iskazati brigu za poduzimanje prevencije ovisnosti; prosuditi koje je ponašanje ovisničko; podržati spolno odgovorno ponašanje.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lastRenderedPageBreak/>
              <w:t>MZOS – redovni program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svi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 xml:space="preserve">razrednici, </w:t>
            </w:r>
            <w:r w:rsidRPr="00E63CDE">
              <w:rPr>
                <w:sz w:val="20"/>
                <w:szCs w:val="20"/>
              </w:rPr>
              <w:lastRenderedPageBreak/>
              <w:t>pedagog, psiholog, nastavnici TZK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lastRenderedPageBreak/>
              <w:t xml:space="preserve">3 za svaki </w:t>
            </w:r>
            <w:r w:rsidRPr="00E63CDE">
              <w:rPr>
                <w:sz w:val="20"/>
                <w:szCs w:val="20"/>
              </w:rPr>
              <w:lastRenderedPageBreak/>
              <w:t>odjel</w:t>
            </w:r>
          </w:p>
        </w:tc>
      </w:tr>
      <w:tr w:rsidR="00D249D0" w:rsidRPr="00BD1B5F" w:rsidTr="00182613">
        <w:trPr>
          <w:trHeight w:val="505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Građanski odgoj i obrazovanje: Upoznavanje učenika sa ljudskim pravima, politikom, društvom, gospodarstvom, demokracijom, ekologijom te najvažnijim dokumentima. Nakon provedenog programa učenici će moći: ponašati se u skladu s vrijednostima odgovornog građanina; usporediti i staviti u odnos osnovne pojmove o ljudskim pravima, politici i društvu u suvremenom društvu; argumentirati i obraniti vlastiti stav i mišljenje.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MZOS – redovni program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svi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aktiv društveno-humanističkih predmeta, razrednici, školski knjižničar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2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Crveni križ: humanitarni program koji za cilj ima senzibilizirati učenike na uvažavanje potreba drugih, prepoznavanje iskazivanja potrebe za pomoći, iskazivanje brige za druge i na podržavanje aktivnosti koja za cilj imaju unaprjeđivanje kvalitete života drugih.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Crveni križ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svi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razrednici, pedagog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Crveni križ – Edukacijski centar: </w:t>
            </w:r>
            <w:r w:rsidRPr="00E63CDE">
              <w:rPr>
                <w:rFonts w:ascii="Times New Roman" w:hAnsi="Times New Roman"/>
                <w:sz w:val="20"/>
                <w:szCs w:val="20"/>
              </w:rPr>
              <w:t>Naglasak radionica je na poučavanju učenika kako odgovoriti na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63CDE">
              <w:rPr>
                <w:rFonts w:ascii="Times New Roman" w:hAnsi="Times New Roman"/>
                <w:sz w:val="20"/>
                <w:szCs w:val="20"/>
              </w:rPr>
              <w:t xml:space="preserve">pritisak vršnjaka i vježbanje komunikacijskih  životnih vještina, kako se nositi sa stereotipi i predrasude te što je socijalna </w:t>
            </w:r>
            <w:proofErr w:type="spellStart"/>
            <w:r w:rsidRPr="00E63CDE">
              <w:rPr>
                <w:rFonts w:ascii="Times New Roman" w:hAnsi="Times New Roman"/>
                <w:sz w:val="20"/>
                <w:szCs w:val="20"/>
              </w:rPr>
              <w:t>inkluzija</w:t>
            </w:r>
            <w:proofErr w:type="spellEnd"/>
            <w:r w:rsidRPr="00E63CDE">
              <w:rPr>
                <w:rFonts w:ascii="Times New Roman" w:hAnsi="Times New Roman"/>
                <w:sz w:val="20"/>
                <w:szCs w:val="20"/>
              </w:rPr>
              <w:t>. Razvoj demokratske kulture i prihvaćanje različitosti.</w:t>
            </w:r>
          </w:p>
          <w:p w:rsidR="00D249D0" w:rsidRPr="00E63CDE" w:rsidRDefault="00D249D0" w:rsidP="00182613">
            <w:pPr>
              <w:ind w:left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Crveni križ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2.E, 1.H, 3.H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 xml:space="preserve">Vanjski stručnjaci 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2 sata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18261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</w:tr>
    </w:tbl>
    <w:p w:rsidR="00D249D0" w:rsidRDefault="00D249D0" w:rsidP="00D249D0">
      <w:pPr>
        <w:pStyle w:val="Naslov4"/>
      </w:pPr>
    </w:p>
    <w:tbl>
      <w:tblPr>
        <w:tblW w:w="93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4928"/>
        <w:gridCol w:w="1843"/>
        <w:gridCol w:w="708"/>
        <w:gridCol w:w="851"/>
        <w:gridCol w:w="992"/>
      </w:tblGrid>
      <w:tr w:rsidR="00D249D0" w:rsidRPr="00BD1B5F" w:rsidTr="00182613">
        <w:trPr>
          <w:trHeight w:val="792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pStyle w:val="Odlomakpopisa"/>
              <w:ind w:left="42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D249D0" w:rsidRPr="00E63CDE" w:rsidRDefault="00D249D0" w:rsidP="00182613">
            <w:pPr>
              <w:pStyle w:val="Odlomakpopisa"/>
              <w:ind w:left="42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i/>
                <w:sz w:val="20"/>
                <w:szCs w:val="20"/>
              </w:rPr>
              <w:t>Naziv programa/aktivnosti kratak opis, ciljevi</w:t>
            </w:r>
          </w:p>
          <w:p w:rsidR="00D249D0" w:rsidRPr="00E63CDE" w:rsidRDefault="00D249D0" w:rsidP="00182613">
            <w:pPr>
              <w:pStyle w:val="Odlomakpopisa"/>
              <w:ind w:left="42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D249D0" w:rsidRPr="00E63CDE" w:rsidRDefault="00D249D0" w:rsidP="00182613">
            <w:pPr>
              <w:pStyle w:val="Odlomakpopisa"/>
              <w:ind w:left="42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b/>
                <w:bCs/>
                <w:sz w:val="16"/>
                <w:szCs w:val="16"/>
              </w:rPr>
            </w:pPr>
            <w:r w:rsidRPr="00E63CDE">
              <w:rPr>
                <w:b/>
                <w:bCs/>
                <w:sz w:val="16"/>
                <w:szCs w:val="16"/>
              </w:rPr>
              <w:t xml:space="preserve">Tko je dao stručno mišljenje /preporuku 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spacing w:after="200" w:line="276" w:lineRule="auto"/>
              <w:rPr>
                <w:b/>
                <w:bCs/>
                <w:sz w:val="16"/>
                <w:szCs w:val="16"/>
                <w:lang w:val="en-AU"/>
              </w:rPr>
            </w:pPr>
            <w:r w:rsidRPr="00E63CDE">
              <w:rPr>
                <w:b/>
                <w:bCs/>
                <w:sz w:val="16"/>
                <w:szCs w:val="16"/>
              </w:rPr>
              <w:t xml:space="preserve">Razred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spacing w:after="200" w:line="276" w:lineRule="auto"/>
              <w:rPr>
                <w:b/>
                <w:bCs/>
                <w:sz w:val="16"/>
                <w:szCs w:val="16"/>
                <w:lang w:val="en-AU"/>
              </w:rPr>
            </w:pPr>
            <w:r w:rsidRPr="00E63CDE">
              <w:rPr>
                <w:b/>
                <w:bCs/>
                <w:sz w:val="16"/>
                <w:szCs w:val="16"/>
              </w:rPr>
              <w:t>Voditelj, suradnici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spacing w:after="200" w:line="276" w:lineRule="auto"/>
              <w:rPr>
                <w:b/>
                <w:bCs/>
                <w:sz w:val="16"/>
                <w:szCs w:val="16"/>
                <w:lang w:val="en-AU"/>
              </w:rPr>
            </w:pPr>
            <w:r w:rsidRPr="00E63CDE">
              <w:rPr>
                <w:b/>
                <w:bCs/>
                <w:sz w:val="16"/>
                <w:szCs w:val="16"/>
              </w:rPr>
              <w:t>Planirani broj susreta</w:t>
            </w:r>
          </w:p>
        </w:tc>
      </w:tr>
      <w:tr w:rsidR="00D249D0" w:rsidRPr="00BD1B5F" w:rsidTr="00182613">
        <w:trPr>
          <w:trHeight w:val="505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Model prevencije nasilja: 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''Prevencija nasilja u mladenačkim vezama''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. Nakon provedenog programa učenici će moći prepoznati neadekvatan odnos, predložiti rješenje i riješiti sukob, pružiti pomoć te reći ne i izaći iz takvog odnosa. 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DPP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2 i 3.razredi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pedagog, psiholog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4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Sjećanje na žrtve Holokausta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: Cilj je potaknuti interes učenika za ovu temu. Učenici će moći opisati i objasniti sadržaje vezane uz Holokaust te židovske zajednice u Europi. Učenici će identificirati i revidirati probleme diskriminacije, predrasuda i nesnošljivosti. 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MZOS i AOO- GOO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1.razredi, 2.G i H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nastavnici povijesti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2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Model prevencije ovisnosti: ''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Nove ovisnosti''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 S obzirom na opći cilj zaštite zdravlja, svrha programa je smanjiti interes mladih za iskušavanjem sredstva ovisnosti. 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MZOS i AOO- ZO i NPP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spacing w:after="200" w:line="276" w:lineRule="auto"/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svi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spacing w:after="200" w:line="276" w:lineRule="auto"/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 xml:space="preserve">razrednici, pedagog, </w:t>
            </w:r>
            <w:r w:rsidRPr="00E63CDE">
              <w:rPr>
                <w:sz w:val="20"/>
                <w:szCs w:val="20"/>
              </w:rPr>
              <w:lastRenderedPageBreak/>
              <w:t>psiholog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spacing w:after="200" w:line="276" w:lineRule="auto"/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lastRenderedPageBreak/>
              <w:t>1 za svaki odjel</w:t>
            </w:r>
          </w:p>
        </w:tc>
      </w:tr>
      <w:tr w:rsidR="00D249D0" w:rsidRPr="00BD1B5F" w:rsidTr="00182613">
        <w:trPr>
          <w:trHeight w:val="1895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Primjereno ponašanje u školi, poštujemo pravila i autoritet: 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''Poštujmo našu školu'' 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Nakon provedenih radionica učenici će poštovati dogovorena pravila, preuzeti odgovornost za neprimjereno ponašanje, prepoznati nasilničke oblike ponašanja i reagirati na nanošenje štete ili povrede, poštovati različitosti, uljudno se ponašati u različitim školskim situacijama.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MZOS i AOO- GOO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1.razredi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razrednici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Prevencija nasilnog ponašanja: 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''Ti i ja bez svađe'' 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Svrha programa je naučiti mlade kako nenasilno rješavati sukobe, kako mirno razgovarati i pri tome se ipak zauzeti za sebe.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AOO i NPP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svi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razrednici, pedagog, psiholog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Za odgovorno odrastanje mladih!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 : Svrha programa je zaštita mladih od alkohola, odnosno poučiti mlade zdravim navikama kojima se povećava kvaliteta života. 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PU i KAŽ i TESA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1. razredi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vanjski stručnjaci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Opasnosti na internetu/društvenim mrežama </w:t>
            </w:r>
            <w:r w:rsidRPr="00E63CDE">
              <w:rPr>
                <w:rFonts w:ascii="Times New Roman" w:hAnsi="Times New Roman"/>
                <w:sz w:val="20"/>
                <w:szCs w:val="20"/>
              </w:rPr>
              <w:t>: Svrha programa je skrenuti pažnju učenicima na pozitivne i potencijalno negativne posljedice vlastitog ponašanja na internetu te prepoznavanje i razumijevanje rizičnih ponašanja na internetu i e-nasilje.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PU KA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2. C i 2.E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vanjski stručnjaci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Odlomakpopisa"/>
              <w:ind w:left="4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</w:tr>
    </w:tbl>
    <w:p w:rsidR="00D249D0" w:rsidRDefault="00D249D0" w:rsidP="00D249D0">
      <w:pPr>
        <w:pStyle w:val="Naslov4"/>
      </w:pPr>
    </w:p>
    <w:tbl>
      <w:tblPr>
        <w:tblW w:w="93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4928"/>
        <w:gridCol w:w="1843"/>
        <w:gridCol w:w="708"/>
        <w:gridCol w:w="851"/>
        <w:gridCol w:w="992"/>
      </w:tblGrid>
      <w:tr w:rsidR="00D249D0" w:rsidRPr="00BD1B5F" w:rsidTr="00182613">
        <w:trPr>
          <w:trHeight w:val="792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pStyle w:val="Odlomakpopisa"/>
              <w:ind w:left="42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D249D0" w:rsidRPr="00E63CDE" w:rsidRDefault="00D249D0" w:rsidP="00182613">
            <w:pPr>
              <w:pStyle w:val="Odlomakpopisa"/>
              <w:ind w:left="42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jc w:val="center"/>
              <w:rPr>
                <w:b/>
                <w:bCs/>
                <w:sz w:val="16"/>
                <w:szCs w:val="16"/>
              </w:rPr>
            </w:pPr>
            <w:r w:rsidRPr="00E63CDE">
              <w:rPr>
                <w:b/>
                <w:bCs/>
                <w:sz w:val="16"/>
                <w:szCs w:val="16"/>
              </w:rPr>
              <w:t>Autor/i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val="en-AU"/>
              </w:rPr>
            </w:pPr>
            <w:r w:rsidRPr="00E63CDE">
              <w:rPr>
                <w:b/>
                <w:bCs/>
                <w:sz w:val="16"/>
                <w:szCs w:val="16"/>
              </w:rPr>
              <w:t>Razred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spacing w:after="200" w:line="276" w:lineRule="auto"/>
              <w:rPr>
                <w:b/>
                <w:bCs/>
                <w:sz w:val="16"/>
                <w:szCs w:val="16"/>
                <w:lang w:val="en-AU"/>
              </w:rPr>
            </w:pPr>
            <w:r w:rsidRPr="00E63CDE">
              <w:rPr>
                <w:b/>
                <w:bCs/>
                <w:sz w:val="16"/>
                <w:szCs w:val="16"/>
              </w:rPr>
              <w:t>Voditelj, suradnici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spacing w:after="200" w:line="276" w:lineRule="auto"/>
              <w:rPr>
                <w:b/>
                <w:bCs/>
                <w:sz w:val="16"/>
                <w:szCs w:val="16"/>
                <w:lang w:val="en-AU"/>
              </w:rPr>
            </w:pPr>
            <w:r w:rsidRPr="00E63CDE">
              <w:rPr>
                <w:b/>
                <w:bCs/>
                <w:sz w:val="16"/>
                <w:szCs w:val="16"/>
              </w:rPr>
              <w:t>Planirani broj susreta</w:t>
            </w:r>
          </w:p>
        </w:tc>
      </w:tr>
      <w:tr w:rsidR="00D249D0" w:rsidRPr="00BD1B5F" w:rsidTr="00182613">
        <w:trPr>
          <w:trHeight w:val="505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Poduzetništvo: 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''Učenička zadruga''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 Opći cilj je razvoj temeljnih kompetencija važnih za sustav rada. Nakon provedenog programa učenici će imati razvijene vještine: komunikacije, prodaje, </w:t>
            </w:r>
            <w:proofErr w:type="spellStart"/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persuazije</w:t>
            </w:r>
            <w:proofErr w:type="spellEnd"/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 i pregovaranja, traženja informacija i davanja uputa, prihvaćanje i davanja povratnih informacija, reagiranja na pozitivne i negativne povratne informacije, samokontrole, zauzimanja za sebe, nošenje s prigovorima i neuspjehom, postavljanje ciljeva i određivanje prioriteta, odlučivanje o poduzimanju akcije i planiranje aktivnosti, upravljanje vremenom i timskog rada.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Mješovito industrijsko-obrtnička škola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sva trogodišnja zanimanja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voditelji praktične nastave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2 za svaki odjel</w:t>
            </w:r>
          </w:p>
        </w:tc>
      </w:tr>
      <w:tr w:rsidR="00D249D0" w:rsidRPr="00BD1B5F" w:rsidTr="00182613">
        <w:trPr>
          <w:trHeight w:val="505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Osobni i socijalni razvoj: 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''</w:t>
            </w:r>
            <w:proofErr w:type="spellStart"/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Socio</w:t>
            </w:r>
            <w:proofErr w:type="spellEnd"/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-emocionalne kompetencije 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Opći cilj je osposobiti učenike da prepoznaju i kritički procjene vlastite i društvene vrijednosti kao činitelje na njihovo ponašanje i djelovanje, razvoj odgovornosti za vlastito ponašanje i život, pozitivnog odnosa prema drugima i konstruktivno sudjeluju u društvenom životu. Nakon provedenog programa učenici će imati razvijene sljedeće socijalne vještine: komunikacije, emocionalne, suradnje, asertivnosti, samokontrole i samopouzdanja.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Mješovito industrijsko-obrtnička škola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svi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pedagog, psiholog, razrednici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Sociometrija: 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''Gdje sam ja?'' 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 Tehnika određivanja 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položaja učenika u grupi, s ciljem identificiranja učenika s kojima treba raditi na razvoju socijalnih vještina, poticanja međusobnog uvažavanja i prihvaćanja različitosti. 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lastRenderedPageBreak/>
              <w:t xml:space="preserve">Mješovito </w:t>
            </w:r>
            <w:r w:rsidRPr="00E63CDE">
              <w:rPr>
                <w:sz w:val="20"/>
                <w:szCs w:val="20"/>
              </w:rPr>
              <w:lastRenderedPageBreak/>
              <w:t>industrijsko-obrtnička škola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spacing w:after="200" w:line="276" w:lineRule="auto"/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lastRenderedPageBreak/>
              <w:t>1.razr</w:t>
            </w:r>
            <w:r w:rsidRPr="00E63CDE">
              <w:rPr>
                <w:sz w:val="20"/>
                <w:szCs w:val="20"/>
              </w:rPr>
              <w:lastRenderedPageBreak/>
              <w:t>edi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spacing w:after="200" w:line="276" w:lineRule="auto"/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lastRenderedPageBreak/>
              <w:t>pedago</w:t>
            </w:r>
            <w:r w:rsidRPr="00E63CDE">
              <w:rPr>
                <w:sz w:val="20"/>
                <w:szCs w:val="20"/>
              </w:rPr>
              <w:lastRenderedPageBreak/>
              <w:t>g, psiholog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spacing w:after="200" w:line="276" w:lineRule="auto"/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lastRenderedPageBreak/>
              <w:t xml:space="preserve">1 za </w:t>
            </w:r>
            <w:r w:rsidRPr="00E63CDE">
              <w:rPr>
                <w:sz w:val="20"/>
                <w:szCs w:val="20"/>
              </w:rPr>
              <w:lastRenderedPageBreak/>
              <w:t>svaki odjel</w:t>
            </w:r>
          </w:p>
        </w:tc>
      </w:tr>
      <w:tr w:rsidR="00D249D0" w:rsidRPr="00BD1B5F" w:rsidTr="00182613">
        <w:trPr>
          <w:trHeight w:val="227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Pamćenje i učenje: 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''Pamti bolje'' 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 Vježbe za povećanje školske uspješnosti. Naklon provedenih vježbi učenici će moći: koristiti i primijeniti naučeno, generalizirati naučeno na sve školske predmete, izraditi planove učenja te se ponašati u skladu s planom učenja. 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Mješovito industrijsko-obrtnička škola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1.razredi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 xml:space="preserve">pedagog, psiholog </w:t>
            </w:r>
          </w:p>
          <w:p w:rsidR="00D249D0" w:rsidRPr="00E63CDE" w:rsidRDefault="00D249D0" w:rsidP="00182613">
            <w:pPr>
              <w:rPr>
                <w:sz w:val="20"/>
                <w:szCs w:val="20"/>
              </w:rPr>
            </w:pPr>
            <w:proofErr w:type="spellStart"/>
            <w:r w:rsidRPr="00E63CDE">
              <w:rPr>
                <w:sz w:val="20"/>
                <w:szCs w:val="20"/>
              </w:rPr>
              <w:t>razrednci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rPr>
          <w:trHeight w:val="1197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Učiti kako učiti: ''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Višestruke inteligencije i stilovi mišljenja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'' Nakon provedenih radionica učenici će moći prepoznati koji je njihov stil učenja, na koji način najlakše percipiraju i organiziraju informacije te koji je njihov kognitivni stil. 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Mješovito industrijsko-obrtnička škola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2.razred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psiholog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Nobelovci mira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: Nakon rasprava i radionica učenici će djelovati u skladu i podržati ljudska prava, nenasilnu borbu i brigu za malog čovjeka.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Mješovito industrijsko-obrtnička škola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2. G i H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nastavnici povijesti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Informacijsko-komunikacijska tehnologija: 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''IT nije bauk'' 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cilj je upoznati učenike sa IT tehnologijom te uporabom iste. Nakon provedenih radionica učenici će moći koristiti IT tehnologiju u svakodnevnom životu i struci te ju primijeniti u komunikacijskom i pisanom izražavanju kako za poslovne tako i privatne svrhe. 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Mješovito industrijsko-obrtnička škola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svi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nastavnici računalstva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3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Razvoj poželjnih vještina: 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''Socijalne vještine''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 Učenici će nakon provedenih radionica posjedovati sljedeće vještine: mirnog rješavanja sukoba, vještine komunikacije, uvažavanja osjećaja, samopouzdanja i samopoštovanja, asertivnosti i kreativnosti.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Mješovito industrijsko-obrtnička škola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2.razredi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Pedagog, psiholog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2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Dan sporta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: obilježavanje dana sporta te promicanje vrijednosti sporta.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grad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svi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nastavnici TZK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Humanitarne akcije te volonterske aktivnosti: 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''Ja volonter'' 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Svrha je podizanje svijesti mladih za potrebe onih kojima je pomoć nužna te poticanje na dobrovoljni rad.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grad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svi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vanjski stručnjaci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Kamo nakon srednje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: Pružanje informacije mladima kako pronaći posao, odnosno kamo se uputiti na daljnje obrazovanje.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HZZ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završni razredi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vanjski stručnjaci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za svaki odjel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Individualno savjetovanje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: Rad s učenicima s teškoćama u učenju te rad s potencijalno darovitim učenicima. Razgovori i podrška na svim aspektima.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Mješovito industrijsko-obrtnička škola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po potrebi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pedagog / psiholog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po potrebi</w:t>
            </w:r>
          </w:p>
        </w:tc>
      </w:tr>
      <w:tr w:rsidR="00D249D0" w:rsidRPr="00BD1B5F" w:rsidTr="00182613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D249D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Prevencija nasilnog ponašanja: </w:t>
            </w:r>
            <w:r w:rsidRPr="00E63CDE">
              <w:rPr>
                <w:rFonts w:ascii="Times New Roman" w:hAnsi="Times New Roman"/>
                <w:b/>
                <w:bCs/>
                <w:sz w:val="20"/>
                <w:szCs w:val="20"/>
              </w:rPr>
              <w:t>''Dan ružičastih majci'' – stop nasilju</w:t>
            </w: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 xml:space="preserve"> Svrha ovog programa je osvijestiti mlade o prisutnosti nasilja, </w:t>
            </w:r>
            <w:proofErr w:type="spellStart"/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bullyinga</w:t>
            </w:r>
            <w:proofErr w:type="spellEnd"/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, među njima.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Mješovito industrijsko-obrtnička škola i CEPN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svi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pedagog / psiholog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1 sat</w:t>
            </w:r>
          </w:p>
        </w:tc>
      </w:tr>
    </w:tbl>
    <w:p w:rsidR="00D249D0" w:rsidRDefault="00D249D0" w:rsidP="00D249D0"/>
    <w:p w:rsidR="00D249D0" w:rsidRDefault="00D249D0" w:rsidP="00D249D0">
      <w:pPr>
        <w:pStyle w:val="Naslov4"/>
        <w:rPr>
          <w:sz w:val="24"/>
          <w:szCs w:val="20"/>
          <w:lang w:val="en-AU"/>
        </w:rPr>
      </w:pPr>
      <w:r>
        <w:t>RAD S RODITELJIMA</w:t>
      </w:r>
    </w:p>
    <w:tbl>
      <w:tblPr>
        <w:tblW w:w="774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3683"/>
        <w:gridCol w:w="2029"/>
        <w:gridCol w:w="2032"/>
      </w:tblGrid>
      <w:tr w:rsidR="00D249D0" w:rsidRPr="00BD1B5F" w:rsidTr="00182613">
        <w:tc>
          <w:tcPr>
            <w:tcW w:w="36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/>
                <w:bCs/>
                <w:i/>
                <w:sz w:val="20"/>
                <w:lang w:eastAsia="hr-HR"/>
              </w:rPr>
            </w:pPr>
            <w:proofErr w:type="spellStart"/>
            <w:r w:rsidRPr="00E63CDE">
              <w:rPr>
                <w:rFonts w:ascii="Times New Roman" w:hAnsi="Times New Roman"/>
                <w:b/>
                <w:bCs/>
                <w:i/>
                <w:sz w:val="20"/>
                <w:lang w:eastAsia="hr-HR"/>
              </w:rPr>
              <w:t>Opis</w:t>
            </w:r>
            <w:proofErr w:type="spellEnd"/>
            <w:r w:rsidRPr="00E63CDE">
              <w:rPr>
                <w:rFonts w:ascii="Times New Roman" w:hAnsi="Times New Roman"/>
                <w:b/>
                <w:bCs/>
                <w:i/>
                <w:sz w:val="20"/>
                <w:lang w:eastAsia="hr-HR"/>
              </w:rPr>
              <w:t xml:space="preserve">  </w:t>
            </w:r>
            <w:proofErr w:type="spellStart"/>
            <w:r w:rsidRPr="00E63CDE">
              <w:rPr>
                <w:rFonts w:ascii="Times New Roman" w:hAnsi="Times New Roman"/>
                <w:b/>
                <w:bCs/>
                <w:i/>
                <w:sz w:val="20"/>
                <w:lang w:eastAsia="hr-HR"/>
              </w:rPr>
              <w:t>aktivnosti</w:t>
            </w:r>
            <w:proofErr w:type="spellEnd"/>
          </w:p>
        </w:tc>
        <w:tc>
          <w:tcPr>
            <w:tcW w:w="20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/>
                <w:bCs/>
                <w:i/>
                <w:sz w:val="20"/>
                <w:lang w:eastAsia="hr-HR"/>
              </w:rPr>
            </w:pPr>
            <w:proofErr w:type="spellStart"/>
            <w:r w:rsidRPr="00E63CDE">
              <w:rPr>
                <w:rFonts w:ascii="Times New Roman" w:hAnsi="Times New Roman"/>
                <w:b/>
                <w:bCs/>
                <w:i/>
                <w:sz w:val="20"/>
                <w:lang w:eastAsia="hr-HR"/>
              </w:rPr>
              <w:t>Sudionici</w:t>
            </w:r>
            <w:proofErr w:type="spellEnd"/>
            <w:r w:rsidRPr="00E63CDE">
              <w:rPr>
                <w:rFonts w:ascii="Times New Roman" w:hAnsi="Times New Roman"/>
                <w:b/>
                <w:bCs/>
                <w:i/>
                <w:sz w:val="20"/>
                <w:lang w:eastAsia="hr-HR"/>
              </w:rPr>
              <w:t xml:space="preserve"> 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/>
                <w:bCs/>
                <w:i/>
                <w:sz w:val="20"/>
                <w:lang w:eastAsia="hr-HR"/>
              </w:rPr>
            </w:pPr>
            <w:proofErr w:type="spellStart"/>
            <w:r w:rsidRPr="00E63CDE">
              <w:rPr>
                <w:rFonts w:ascii="Times New Roman" w:hAnsi="Times New Roman"/>
                <w:b/>
                <w:bCs/>
                <w:i/>
                <w:sz w:val="20"/>
                <w:lang w:eastAsia="hr-HR"/>
              </w:rPr>
              <w:t>Voditelj</w:t>
            </w:r>
            <w:proofErr w:type="spellEnd"/>
            <w:r w:rsidRPr="00E63CDE">
              <w:rPr>
                <w:rFonts w:ascii="Times New Roman" w:hAnsi="Times New Roman"/>
                <w:b/>
                <w:bCs/>
                <w:i/>
                <w:sz w:val="20"/>
                <w:lang w:eastAsia="hr-HR"/>
              </w:rPr>
              <w:t>/</w:t>
            </w:r>
            <w:proofErr w:type="spellStart"/>
            <w:r w:rsidRPr="00E63CDE">
              <w:rPr>
                <w:rFonts w:ascii="Times New Roman" w:hAnsi="Times New Roman"/>
                <w:b/>
                <w:bCs/>
                <w:i/>
                <w:sz w:val="20"/>
                <w:lang w:eastAsia="hr-HR"/>
              </w:rPr>
              <w:t>suradnici</w:t>
            </w:r>
            <w:proofErr w:type="spellEnd"/>
          </w:p>
        </w:tc>
      </w:tr>
      <w:tr w:rsidR="00D249D0" w:rsidRPr="00BD1B5F" w:rsidTr="00182613">
        <w:tc>
          <w:tcPr>
            <w:tcW w:w="3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/>
                <w:bCs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bCs/>
                <w:sz w:val="20"/>
                <w:lang w:val="hr-HR" w:eastAsia="hr-HR"/>
              </w:rPr>
              <w:t xml:space="preserve">Informiranje roditelja o uspjehu i napredovanju učenika tijekom školske godine, o ponašanju učenika te o </w:t>
            </w:r>
            <w:r w:rsidRPr="00E63CDE">
              <w:rPr>
                <w:rFonts w:ascii="Times New Roman" w:hAnsi="Times New Roman"/>
                <w:bCs/>
                <w:sz w:val="20"/>
                <w:lang w:val="hr-HR" w:eastAsia="hr-HR"/>
              </w:rPr>
              <w:lastRenderedPageBreak/>
              <w:t>poduzetim pedagoškim mjerama. Suradnja s roditeljima u rješavanju problema i nadilaženja teškoća tijekom školske godine.</w:t>
            </w:r>
          </w:p>
        </w:tc>
        <w:tc>
          <w:tcPr>
            <w:tcW w:w="2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sz w:val="20"/>
                <w:lang w:val="hr-HR" w:eastAsia="hr-HR"/>
              </w:rPr>
              <w:lastRenderedPageBreak/>
              <w:t>roditelji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sz w:val="20"/>
                <w:lang w:val="hr-HR" w:eastAsia="hr-HR"/>
              </w:rPr>
              <w:t>razrednici, pedagog, psiholog</w:t>
            </w:r>
          </w:p>
        </w:tc>
      </w:tr>
      <w:tr w:rsidR="00D249D0" w:rsidRPr="00BD1B5F" w:rsidTr="00182613">
        <w:tc>
          <w:tcPr>
            <w:tcW w:w="3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2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</w:p>
        </w:tc>
      </w:tr>
      <w:tr w:rsidR="00D249D0" w:rsidRPr="00BD1B5F" w:rsidTr="00182613">
        <w:tc>
          <w:tcPr>
            <w:tcW w:w="3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/>
                <w:bCs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bCs/>
                <w:sz w:val="20"/>
                <w:lang w:val="hr-HR" w:eastAsia="hr-HR"/>
              </w:rPr>
              <w:t>Problemi adolescencije – nasilje među adolescentima</w:t>
            </w:r>
          </w:p>
        </w:tc>
        <w:tc>
          <w:tcPr>
            <w:tcW w:w="2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sz w:val="20"/>
                <w:lang w:val="hr-HR" w:eastAsia="hr-HR"/>
              </w:rPr>
              <w:t>roditelji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sz w:val="20"/>
                <w:lang w:val="hr-HR" w:eastAsia="hr-HR"/>
              </w:rPr>
              <w:t>psiholog</w:t>
            </w:r>
          </w:p>
        </w:tc>
      </w:tr>
      <w:tr w:rsidR="00D249D0" w:rsidRPr="00BD1B5F" w:rsidTr="00182613">
        <w:tc>
          <w:tcPr>
            <w:tcW w:w="3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/>
                <w:bCs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bCs/>
                <w:sz w:val="20"/>
                <w:lang w:val="hr-HR" w:eastAsia="hr-HR"/>
              </w:rPr>
              <w:t>Rizična ponašanja</w:t>
            </w:r>
          </w:p>
        </w:tc>
        <w:tc>
          <w:tcPr>
            <w:tcW w:w="2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sz w:val="20"/>
                <w:lang w:val="hr-HR" w:eastAsia="hr-HR"/>
              </w:rPr>
              <w:t>roditelji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sz w:val="20"/>
                <w:lang w:val="hr-HR" w:eastAsia="hr-HR"/>
              </w:rPr>
              <w:t>pedagog</w:t>
            </w:r>
          </w:p>
        </w:tc>
      </w:tr>
      <w:tr w:rsidR="00D249D0" w:rsidRPr="00BD1B5F" w:rsidTr="00182613">
        <w:tc>
          <w:tcPr>
            <w:tcW w:w="3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/>
                <w:bCs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bCs/>
                <w:sz w:val="20"/>
                <w:lang w:val="hr-HR" w:eastAsia="hr-HR"/>
              </w:rPr>
              <w:t>Nove ovisnosti – društvene mreže</w:t>
            </w:r>
          </w:p>
        </w:tc>
        <w:tc>
          <w:tcPr>
            <w:tcW w:w="2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sz w:val="20"/>
                <w:lang w:val="hr-HR" w:eastAsia="hr-HR"/>
              </w:rPr>
              <w:t>roditelji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  <w:r w:rsidRPr="00E63CDE">
              <w:rPr>
                <w:rFonts w:ascii="Times New Roman" w:hAnsi="Times New Roman"/>
                <w:sz w:val="20"/>
                <w:lang w:val="hr-HR" w:eastAsia="hr-HR"/>
              </w:rPr>
              <w:t>razrednici</w:t>
            </w:r>
          </w:p>
        </w:tc>
      </w:tr>
      <w:tr w:rsidR="00D249D0" w:rsidRPr="00BD1B5F" w:rsidTr="00182613">
        <w:tc>
          <w:tcPr>
            <w:tcW w:w="3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b/>
                <w:bCs/>
                <w:sz w:val="20"/>
                <w:szCs w:val="20"/>
              </w:rPr>
            </w:pPr>
            <w:r w:rsidRPr="00E63CDE">
              <w:rPr>
                <w:bCs/>
                <w:sz w:val="20"/>
                <w:szCs w:val="20"/>
              </w:rPr>
              <w:t>Za odgovorno odrastanje mladih: 'Zaštitimo mlade od alkohola' Svrha je promovirati odgovorno konzumiranje i poslati poruku da maloljetnici ne bi smjeli konzumirati alkohol.</w:t>
            </w:r>
          </w:p>
        </w:tc>
        <w:tc>
          <w:tcPr>
            <w:tcW w:w="2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roditelji 1. i 2. razreda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Psihološki centar TESA</w:t>
            </w:r>
          </w:p>
        </w:tc>
      </w:tr>
      <w:tr w:rsidR="00D249D0" w:rsidRPr="00BD1B5F" w:rsidTr="00182613">
        <w:tc>
          <w:tcPr>
            <w:tcW w:w="3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</w:tr>
      <w:tr w:rsidR="00D249D0" w:rsidRPr="00BD1B5F" w:rsidTr="00182613">
        <w:tc>
          <w:tcPr>
            <w:tcW w:w="3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2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</w:p>
        </w:tc>
      </w:tr>
      <w:tr w:rsidR="00D249D0" w:rsidRPr="00BD1B5F" w:rsidTr="00182613">
        <w:tc>
          <w:tcPr>
            <w:tcW w:w="3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2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sz w:val="20"/>
                <w:lang w:val="hr-HR" w:eastAsia="hr-HR"/>
              </w:rPr>
            </w:pPr>
          </w:p>
        </w:tc>
      </w:tr>
    </w:tbl>
    <w:p w:rsidR="00D249D0" w:rsidRDefault="00D249D0" w:rsidP="00D249D0">
      <w:pPr>
        <w:pStyle w:val="Naslov4"/>
        <w:rPr>
          <w:szCs w:val="20"/>
          <w:lang w:val="en-AU"/>
        </w:rPr>
      </w:pPr>
      <w:r>
        <w:t>RAD S UČITELJIMA</w:t>
      </w:r>
    </w:p>
    <w:tbl>
      <w:tblPr>
        <w:tblW w:w="862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3801"/>
        <w:gridCol w:w="2409"/>
        <w:gridCol w:w="2410"/>
      </w:tblGrid>
      <w:tr w:rsidR="00D249D0" w:rsidRPr="00BD1B5F" w:rsidTr="00182613">
        <w:trPr>
          <w:trHeight w:val="466"/>
        </w:trPr>
        <w:tc>
          <w:tcPr>
            <w:tcW w:w="38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pStyle w:val="Bezproreda"/>
              <w:spacing w:line="276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AU"/>
              </w:rPr>
            </w:pPr>
            <w:r w:rsidRPr="00E63CD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Tema, opis aktivnosti</w:t>
            </w: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pStyle w:val="Bezproreda"/>
              <w:spacing w:line="276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AU"/>
              </w:rPr>
            </w:pPr>
            <w:r w:rsidRPr="00E63CD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sudionici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D249D0" w:rsidRPr="00E63CDE" w:rsidRDefault="00D249D0" w:rsidP="00182613">
            <w:pPr>
              <w:pStyle w:val="Bezproreda"/>
              <w:spacing w:line="276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AU"/>
              </w:rPr>
            </w:pPr>
            <w:r w:rsidRPr="00E63CD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Voditelj, suradnici</w:t>
            </w:r>
          </w:p>
        </w:tc>
      </w:tr>
      <w:tr w:rsidR="00D249D0" w:rsidRPr="00BD1B5F" w:rsidTr="00182613">
        <w:tc>
          <w:tcPr>
            <w:tcW w:w="38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ind w:left="643"/>
              <w:rPr>
                <w:b/>
                <w:bCs/>
                <w:sz w:val="20"/>
                <w:szCs w:val="20"/>
              </w:rPr>
            </w:pPr>
            <w:r w:rsidRPr="00E63CDE">
              <w:rPr>
                <w:bCs/>
                <w:sz w:val="20"/>
                <w:szCs w:val="20"/>
              </w:rPr>
              <w:t>Individualno savjetovanje o postupanju u određenim problematičnim situacijama</w:t>
            </w: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 xml:space="preserve">nastavnici 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Ravnatelj, pedagog, psiholog</w:t>
            </w:r>
          </w:p>
        </w:tc>
      </w:tr>
      <w:tr w:rsidR="00D249D0" w:rsidRPr="00BD1B5F" w:rsidTr="00182613">
        <w:tc>
          <w:tcPr>
            <w:tcW w:w="38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</w:tr>
      <w:tr w:rsidR="00D249D0" w:rsidRPr="00BD1B5F" w:rsidTr="00182613">
        <w:tc>
          <w:tcPr>
            <w:tcW w:w="38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ind w:left="643"/>
              <w:rPr>
                <w:b/>
                <w:bCs/>
                <w:sz w:val="20"/>
                <w:szCs w:val="20"/>
              </w:rPr>
            </w:pPr>
            <w:r w:rsidRPr="00E63CDE">
              <w:rPr>
                <w:bCs/>
                <w:sz w:val="20"/>
                <w:szCs w:val="20"/>
              </w:rPr>
              <w:t>Predavanje za nastavnike na sjednici Nastavničkog vijeća: Pravilnik o pedagoškim mjerama</w:t>
            </w: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nastavnici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pedagog</w:t>
            </w:r>
          </w:p>
        </w:tc>
      </w:tr>
      <w:tr w:rsidR="00D249D0" w:rsidRPr="00BD1B5F" w:rsidTr="00182613">
        <w:tc>
          <w:tcPr>
            <w:tcW w:w="38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ind w:left="643"/>
              <w:rPr>
                <w:b/>
                <w:bCs/>
                <w:sz w:val="20"/>
                <w:szCs w:val="20"/>
              </w:rPr>
            </w:pPr>
            <w:r w:rsidRPr="00E63CDE">
              <w:rPr>
                <w:bCs/>
                <w:sz w:val="20"/>
                <w:szCs w:val="20"/>
              </w:rPr>
              <w:t xml:space="preserve">Vijeće razrednika </w:t>
            </w: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razrednici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psiholog i pedagog</w:t>
            </w:r>
          </w:p>
        </w:tc>
      </w:tr>
      <w:tr w:rsidR="00D249D0" w:rsidRPr="00BD1B5F" w:rsidTr="00182613">
        <w:tc>
          <w:tcPr>
            <w:tcW w:w="38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</w:p>
        </w:tc>
      </w:tr>
      <w:tr w:rsidR="00D249D0" w:rsidRPr="00BD1B5F" w:rsidTr="00182613">
        <w:tc>
          <w:tcPr>
            <w:tcW w:w="38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pStyle w:val="Odlomakpopisa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CDE">
              <w:rPr>
                <w:rFonts w:ascii="Times New Roman" w:hAnsi="Times New Roman"/>
                <w:bCs/>
                <w:sz w:val="20"/>
                <w:szCs w:val="20"/>
              </w:rPr>
              <w:t>Predavanje za nastavnike na sjednici Nastavničkog vijeća: Rad s učenicima s teškoćama</w:t>
            </w: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nastavnici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9D0" w:rsidRPr="00E63CDE" w:rsidRDefault="00D249D0" w:rsidP="00182613">
            <w:pPr>
              <w:rPr>
                <w:sz w:val="20"/>
                <w:szCs w:val="20"/>
              </w:rPr>
            </w:pPr>
            <w:r w:rsidRPr="00E63CDE">
              <w:rPr>
                <w:sz w:val="20"/>
                <w:szCs w:val="20"/>
              </w:rPr>
              <w:t>psiholog</w:t>
            </w:r>
          </w:p>
        </w:tc>
      </w:tr>
      <w:tr w:rsidR="00D249D0" w:rsidRPr="00BD1B5F" w:rsidTr="00182613">
        <w:tc>
          <w:tcPr>
            <w:tcW w:w="38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ind w:left="643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49D0" w:rsidRPr="00E63CDE" w:rsidRDefault="00D249D0" w:rsidP="00182613">
            <w:pPr>
              <w:rPr>
                <w:sz w:val="20"/>
                <w:szCs w:val="20"/>
                <w:lang w:val="en-AU"/>
              </w:rPr>
            </w:pPr>
          </w:p>
        </w:tc>
      </w:tr>
    </w:tbl>
    <w:p w:rsidR="00D249D0" w:rsidRDefault="00D249D0" w:rsidP="00D249D0">
      <w:pPr>
        <w:rPr>
          <w:lang w:val="es-ES"/>
        </w:rPr>
        <w:sectPr w:rsidR="00D249D0" w:rsidSect="002F22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7603" w:rsidRDefault="009F7603"/>
    <w:sectPr w:rsidR="009F7603" w:rsidSect="00D249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939"/>
    <w:multiLevelType w:val="hybridMultilevel"/>
    <w:tmpl w:val="9BAA73E8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20D2E"/>
    <w:multiLevelType w:val="hybridMultilevel"/>
    <w:tmpl w:val="BA62F2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90ECC"/>
    <w:multiLevelType w:val="hybridMultilevel"/>
    <w:tmpl w:val="B1909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D1FAB"/>
    <w:multiLevelType w:val="hybridMultilevel"/>
    <w:tmpl w:val="9BAA73E8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49D0"/>
    <w:rsid w:val="009F7603"/>
    <w:rsid w:val="00D2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249D0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D249D0"/>
    <w:rPr>
      <w:rFonts w:ascii="Cambria" w:eastAsia="Times New Roman" w:hAnsi="Cambria" w:cs="Times New Roman"/>
      <w:b/>
      <w:bCs/>
      <w:i/>
      <w:iCs/>
      <w:color w:val="4F81BD"/>
      <w:lang/>
    </w:rPr>
  </w:style>
  <w:style w:type="paragraph" w:styleId="Odlomakpopisa">
    <w:name w:val="List Paragraph"/>
    <w:basedOn w:val="Normal"/>
    <w:qFormat/>
    <w:rsid w:val="00D24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link w:val="BezproredaChar"/>
    <w:uiPriority w:val="1"/>
    <w:qFormat/>
    <w:rsid w:val="00D249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249D0"/>
    <w:rPr>
      <w:rFonts w:ascii="Calibri" w:eastAsia="Calibri" w:hAnsi="Calibri" w:cs="Times New Roman"/>
    </w:rPr>
  </w:style>
  <w:style w:type="paragraph" w:styleId="Tijeloteksta-uvlaka2">
    <w:name w:val="Body Text Indent 2"/>
    <w:basedOn w:val="Normal"/>
    <w:link w:val="Tijeloteksta-uvlaka2Char"/>
    <w:unhideWhenUsed/>
    <w:rsid w:val="00D249D0"/>
    <w:pPr>
      <w:ind w:left="360"/>
    </w:pPr>
    <w:rPr>
      <w:rFonts w:ascii="Comic Sans MS" w:hAnsi="Comic Sans MS"/>
      <w:szCs w:val="20"/>
      <w:lang w:val="en-AU"/>
    </w:rPr>
  </w:style>
  <w:style w:type="character" w:customStyle="1" w:styleId="Tijeloteksta-uvlaka2Char">
    <w:name w:val="Tijelo teksta - uvlaka 2 Char"/>
    <w:basedOn w:val="Zadanifontodlomka"/>
    <w:link w:val="Tijeloteksta-uvlaka2"/>
    <w:rsid w:val="00D249D0"/>
    <w:rPr>
      <w:rFonts w:ascii="Comic Sans MS" w:eastAsia="Times New Roman" w:hAnsi="Comic Sans MS" w:cs="Times New Roman"/>
      <w:sz w:val="24"/>
      <w:szCs w:val="20"/>
      <w:lang w:val="en-AU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49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49D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2019-12-11T08:06:00Z</dcterms:created>
  <dcterms:modified xsi:type="dcterms:W3CDTF">2019-12-11T08:07:00Z</dcterms:modified>
</cp:coreProperties>
</file>