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F84" w:rsidRPr="00973A3A" w:rsidRDefault="00697F84" w:rsidP="00697F84">
      <w:pPr>
        <w:rPr>
          <w:b/>
          <w:bCs/>
          <w:color w:val="000000"/>
          <w:sz w:val="28"/>
        </w:rPr>
      </w:pPr>
      <w:r w:rsidRPr="00973A3A">
        <w:rPr>
          <w:b/>
          <w:bCs/>
          <w:color w:val="000000"/>
          <w:sz w:val="28"/>
        </w:rPr>
        <w:t>NASTAVNI PLAN ZA ZANIMANJE: PEDIKER – JMO</w:t>
      </w:r>
    </w:p>
    <w:p w:rsidR="00697F84" w:rsidRPr="00973A3A" w:rsidRDefault="00697F84" w:rsidP="00697F84">
      <w:pPr>
        <w:rPr>
          <w:color w:val="000000"/>
        </w:rPr>
      </w:pPr>
    </w:p>
    <w:p w:rsidR="00697F84" w:rsidRPr="00973A3A" w:rsidRDefault="00697F84" w:rsidP="00697F84">
      <w:pPr>
        <w:rPr>
          <w:color w:val="000000"/>
        </w:rPr>
      </w:pPr>
    </w:p>
    <w:p w:rsidR="00697F84" w:rsidRPr="00973A3A" w:rsidRDefault="00697F84" w:rsidP="00697F84">
      <w:pPr>
        <w:numPr>
          <w:ilvl w:val="1"/>
          <w:numId w:val="0"/>
        </w:numPr>
        <w:tabs>
          <w:tab w:val="num" w:pos="360"/>
        </w:tabs>
        <w:rPr>
          <w:b/>
          <w:bCs/>
          <w:color w:val="000000"/>
        </w:rPr>
      </w:pPr>
      <w:r w:rsidRPr="00973A3A">
        <w:rPr>
          <w:b/>
          <w:bCs/>
          <w:color w:val="000000"/>
        </w:rPr>
        <w:t>Obvezni općeobrazovni dio programa</w:t>
      </w:r>
    </w:p>
    <w:p w:rsidR="00697F84" w:rsidRPr="00973A3A" w:rsidRDefault="00697F84" w:rsidP="00697F84">
      <w:pPr>
        <w:rPr>
          <w:color w:val="000000"/>
        </w:rPr>
      </w:pPr>
    </w:p>
    <w:p w:rsidR="00697F84" w:rsidRPr="00973A3A" w:rsidRDefault="00697F84" w:rsidP="00697F84">
      <w:pPr>
        <w:rPr>
          <w:color w:val="000000"/>
        </w:rPr>
      </w:pP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904"/>
        <w:gridCol w:w="1081"/>
        <w:gridCol w:w="904"/>
        <w:gridCol w:w="1081"/>
        <w:gridCol w:w="892"/>
        <w:gridCol w:w="1102"/>
        <w:gridCol w:w="1058"/>
      </w:tblGrid>
      <w:tr w:rsidR="00697F84" w:rsidRPr="00973A3A" w:rsidTr="00C15346">
        <w:trPr>
          <w:cantSplit/>
        </w:trPr>
        <w:tc>
          <w:tcPr>
            <w:tcW w:w="2736" w:type="dxa"/>
            <w:vMerge w:val="restart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</w:p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NAZIV PREDMETA</w:t>
            </w:r>
          </w:p>
        </w:tc>
        <w:tc>
          <w:tcPr>
            <w:tcW w:w="5997" w:type="dxa"/>
            <w:gridSpan w:val="6"/>
          </w:tcPr>
          <w:p w:rsidR="00697F84" w:rsidRPr="00973A3A" w:rsidRDefault="00697F84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 SATI</w:t>
            </w:r>
          </w:p>
        </w:tc>
        <w:tc>
          <w:tcPr>
            <w:tcW w:w="1074" w:type="dxa"/>
            <w:vMerge w:val="restart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Ukupni broj sati</w:t>
            </w:r>
          </w:p>
        </w:tc>
      </w:tr>
      <w:tr w:rsidR="00697F84" w:rsidRPr="00973A3A" w:rsidTr="00C15346">
        <w:trPr>
          <w:cantSplit/>
        </w:trPr>
        <w:tc>
          <w:tcPr>
            <w:tcW w:w="2736" w:type="dxa"/>
            <w:vMerge/>
          </w:tcPr>
          <w:p w:rsidR="00697F84" w:rsidRPr="00973A3A" w:rsidRDefault="00697F84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gridSpan w:val="2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1. razred</w:t>
            </w:r>
          </w:p>
        </w:tc>
        <w:tc>
          <w:tcPr>
            <w:tcW w:w="1995" w:type="dxa"/>
            <w:gridSpan w:val="2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2. razred</w:t>
            </w:r>
          </w:p>
        </w:tc>
        <w:tc>
          <w:tcPr>
            <w:tcW w:w="2007" w:type="dxa"/>
            <w:gridSpan w:val="2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3. razred</w:t>
            </w:r>
          </w:p>
        </w:tc>
        <w:tc>
          <w:tcPr>
            <w:tcW w:w="1074" w:type="dxa"/>
            <w:vMerge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97F84" w:rsidRPr="00973A3A" w:rsidTr="00C15346">
        <w:trPr>
          <w:cantSplit/>
        </w:trPr>
        <w:tc>
          <w:tcPr>
            <w:tcW w:w="2736" w:type="dxa"/>
            <w:vMerge/>
          </w:tcPr>
          <w:p w:rsidR="00697F84" w:rsidRPr="00973A3A" w:rsidRDefault="00697F84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1074" w:type="dxa"/>
            <w:vMerge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97F84" w:rsidRPr="00973A3A" w:rsidTr="00C15346">
        <w:tc>
          <w:tcPr>
            <w:tcW w:w="2736" w:type="dxa"/>
          </w:tcPr>
          <w:p w:rsidR="00697F84" w:rsidRPr="00973A3A" w:rsidRDefault="00697F84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Hrvatski jezik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105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105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96</w:t>
            </w:r>
          </w:p>
        </w:tc>
        <w:tc>
          <w:tcPr>
            <w:tcW w:w="1074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306</w:t>
            </w:r>
          </w:p>
        </w:tc>
      </w:tr>
      <w:tr w:rsidR="00697F84" w:rsidRPr="00973A3A" w:rsidTr="00C15346">
        <w:tc>
          <w:tcPr>
            <w:tcW w:w="2736" w:type="dxa"/>
          </w:tcPr>
          <w:p w:rsidR="00697F84" w:rsidRPr="00973A3A" w:rsidRDefault="00697F84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Strani jezik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64</w:t>
            </w:r>
          </w:p>
        </w:tc>
        <w:tc>
          <w:tcPr>
            <w:tcW w:w="1074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204</w:t>
            </w:r>
          </w:p>
        </w:tc>
      </w:tr>
      <w:tr w:rsidR="00697F84" w:rsidRPr="00973A3A" w:rsidTr="00C15346">
        <w:tc>
          <w:tcPr>
            <w:tcW w:w="2736" w:type="dxa"/>
          </w:tcPr>
          <w:p w:rsidR="00697F84" w:rsidRPr="00973A3A" w:rsidRDefault="00697F84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Povijest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</w:tr>
      <w:tr w:rsidR="00697F84" w:rsidRPr="00973A3A" w:rsidTr="00C15346">
        <w:tc>
          <w:tcPr>
            <w:tcW w:w="2736" w:type="dxa"/>
          </w:tcPr>
          <w:p w:rsidR="00697F84" w:rsidRPr="00973A3A" w:rsidRDefault="00697F84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Vjeronauk/Etika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102</w:t>
            </w:r>
          </w:p>
        </w:tc>
      </w:tr>
      <w:tr w:rsidR="00697F84" w:rsidRPr="00973A3A" w:rsidTr="00C15346">
        <w:tc>
          <w:tcPr>
            <w:tcW w:w="2736" w:type="dxa"/>
          </w:tcPr>
          <w:p w:rsidR="00697F84" w:rsidRPr="00973A3A" w:rsidRDefault="00697F84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Tjelesna i zdravstvena kultura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102</w:t>
            </w:r>
          </w:p>
        </w:tc>
      </w:tr>
      <w:tr w:rsidR="00697F84" w:rsidRPr="00973A3A" w:rsidTr="00C15346">
        <w:tc>
          <w:tcPr>
            <w:tcW w:w="2736" w:type="dxa"/>
          </w:tcPr>
          <w:p w:rsidR="00697F84" w:rsidRPr="00973A3A" w:rsidRDefault="00697F84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Politika i gospodarstvo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</w:tr>
      <w:tr w:rsidR="00697F84" w:rsidRPr="00973A3A" w:rsidTr="00C15346">
        <w:tc>
          <w:tcPr>
            <w:tcW w:w="2736" w:type="dxa"/>
          </w:tcPr>
          <w:p w:rsidR="00697F84" w:rsidRPr="00973A3A" w:rsidRDefault="00697F84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315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315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7</w:t>
            </w: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224</w:t>
            </w:r>
          </w:p>
        </w:tc>
        <w:tc>
          <w:tcPr>
            <w:tcW w:w="1074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854</w:t>
            </w:r>
          </w:p>
        </w:tc>
      </w:tr>
    </w:tbl>
    <w:p w:rsidR="00697F84" w:rsidRPr="00973A3A" w:rsidRDefault="00697F84" w:rsidP="00697F84">
      <w:pPr>
        <w:rPr>
          <w:color w:val="000000"/>
        </w:rPr>
      </w:pPr>
    </w:p>
    <w:p w:rsidR="00697F84" w:rsidRPr="00973A3A" w:rsidRDefault="00697F84" w:rsidP="00697F84">
      <w:pPr>
        <w:rPr>
          <w:color w:val="000000"/>
        </w:rPr>
      </w:pPr>
    </w:p>
    <w:p w:rsidR="00697F84" w:rsidRDefault="00697F84" w:rsidP="00697F84">
      <w:pPr>
        <w:numPr>
          <w:ilvl w:val="1"/>
          <w:numId w:val="0"/>
        </w:numPr>
        <w:tabs>
          <w:tab w:val="num" w:pos="360"/>
        </w:tabs>
        <w:rPr>
          <w:b/>
          <w:bCs/>
          <w:color w:val="000000"/>
        </w:rPr>
      </w:pPr>
      <w:bookmarkStart w:id="0" w:name="_GoBack"/>
      <w:bookmarkEnd w:id="0"/>
      <w:r w:rsidRPr="00973A3A">
        <w:rPr>
          <w:b/>
          <w:bCs/>
          <w:color w:val="000000"/>
        </w:rPr>
        <w:t>Stručno – teorijski dio progra</w:t>
      </w:r>
      <w:r>
        <w:rPr>
          <w:b/>
          <w:bCs/>
          <w:color w:val="000000"/>
        </w:rPr>
        <w:t>ma</w:t>
      </w:r>
    </w:p>
    <w:p w:rsidR="00697F84" w:rsidRPr="00973A3A" w:rsidRDefault="00697F84" w:rsidP="00697F84">
      <w:pPr>
        <w:numPr>
          <w:ilvl w:val="1"/>
          <w:numId w:val="0"/>
        </w:numPr>
        <w:tabs>
          <w:tab w:val="num" w:pos="360"/>
        </w:tabs>
        <w:rPr>
          <w:b/>
          <w:bCs/>
          <w:color w:val="000000"/>
        </w:rPr>
      </w:pPr>
    </w:p>
    <w:p w:rsidR="00697F84" w:rsidRPr="00973A3A" w:rsidRDefault="00697F84" w:rsidP="00697F84">
      <w:pPr>
        <w:rPr>
          <w:color w:val="000000"/>
        </w:rPr>
      </w:pP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905"/>
        <w:gridCol w:w="1081"/>
        <w:gridCol w:w="905"/>
        <w:gridCol w:w="1081"/>
        <w:gridCol w:w="893"/>
        <w:gridCol w:w="1104"/>
        <w:gridCol w:w="1060"/>
      </w:tblGrid>
      <w:tr w:rsidR="00697F84" w:rsidRPr="00973A3A" w:rsidTr="00C15346">
        <w:trPr>
          <w:cantSplit/>
        </w:trPr>
        <w:tc>
          <w:tcPr>
            <w:tcW w:w="2736" w:type="dxa"/>
            <w:vMerge w:val="restart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</w:p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NAZIV PREDMETA</w:t>
            </w:r>
          </w:p>
        </w:tc>
        <w:tc>
          <w:tcPr>
            <w:tcW w:w="5997" w:type="dxa"/>
            <w:gridSpan w:val="6"/>
          </w:tcPr>
          <w:p w:rsidR="00697F84" w:rsidRPr="00973A3A" w:rsidRDefault="00697F84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 SATI</w:t>
            </w:r>
          </w:p>
        </w:tc>
        <w:tc>
          <w:tcPr>
            <w:tcW w:w="1074" w:type="dxa"/>
            <w:vMerge w:val="restart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Ukupni broj sati</w:t>
            </w:r>
          </w:p>
        </w:tc>
      </w:tr>
      <w:tr w:rsidR="00697F84" w:rsidRPr="00973A3A" w:rsidTr="00C15346">
        <w:trPr>
          <w:cantSplit/>
        </w:trPr>
        <w:tc>
          <w:tcPr>
            <w:tcW w:w="2736" w:type="dxa"/>
            <w:vMerge/>
          </w:tcPr>
          <w:p w:rsidR="00697F84" w:rsidRPr="00973A3A" w:rsidRDefault="00697F84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gridSpan w:val="2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1. razred</w:t>
            </w:r>
          </w:p>
        </w:tc>
        <w:tc>
          <w:tcPr>
            <w:tcW w:w="1995" w:type="dxa"/>
            <w:gridSpan w:val="2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2. razred</w:t>
            </w:r>
          </w:p>
        </w:tc>
        <w:tc>
          <w:tcPr>
            <w:tcW w:w="2007" w:type="dxa"/>
            <w:gridSpan w:val="2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3. razred</w:t>
            </w:r>
          </w:p>
        </w:tc>
        <w:tc>
          <w:tcPr>
            <w:tcW w:w="1074" w:type="dxa"/>
            <w:vMerge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97F84" w:rsidRPr="00973A3A" w:rsidTr="00C15346">
        <w:trPr>
          <w:cantSplit/>
        </w:trPr>
        <w:tc>
          <w:tcPr>
            <w:tcW w:w="2736" w:type="dxa"/>
            <w:vMerge/>
          </w:tcPr>
          <w:p w:rsidR="00697F84" w:rsidRPr="00973A3A" w:rsidRDefault="00697F84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1074" w:type="dxa"/>
            <w:vMerge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97F84" w:rsidRPr="00973A3A" w:rsidTr="00C15346">
        <w:tc>
          <w:tcPr>
            <w:tcW w:w="2736" w:type="dxa"/>
          </w:tcPr>
          <w:p w:rsidR="00697F84" w:rsidRPr="00973A3A" w:rsidRDefault="00697F84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 xml:space="preserve">Tehnologija </w:t>
            </w:r>
            <w:proofErr w:type="spellStart"/>
            <w:r w:rsidRPr="00973A3A">
              <w:rPr>
                <w:color w:val="000000"/>
              </w:rPr>
              <w:t>pedikerstva</w:t>
            </w:r>
            <w:proofErr w:type="spellEnd"/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96</w:t>
            </w:r>
          </w:p>
        </w:tc>
        <w:tc>
          <w:tcPr>
            <w:tcW w:w="1074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201</w:t>
            </w:r>
          </w:p>
        </w:tc>
      </w:tr>
      <w:tr w:rsidR="00697F84" w:rsidRPr="00973A3A" w:rsidTr="00C15346">
        <w:tc>
          <w:tcPr>
            <w:tcW w:w="2736" w:type="dxa"/>
          </w:tcPr>
          <w:p w:rsidR="00697F84" w:rsidRPr="00973A3A" w:rsidRDefault="00697F84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Poznavanje materijala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102</w:t>
            </w:r>
          </w:p>
        </w:tc>
      </w:tr>
      <w:tr w:rsidR="00697F84" w:rsidRPr="00973A3A" w:rsidTr="00C15346">
        <w:tc>
          <w:tcPr>
            <w:tcW w:w="2736" w:type="dxa"/>
          </w:tcPr>
          <w:p w:rsidR="00697F84" w:rsidRPr="00973A3A" w:rsidRDefault="00697F84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Dermatologija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</w:tr>
      <w:tr w:rsidR="00697F84" w:rsidRPr="00973A3A" w:rsidTr="00C15346">
        <w:tc>
          <w:tcPr>
            <w:tcW w:w="2736" w:type="dxa"/>
          </w:tcPr>
          <w:p w:rsidR="00697F84" w:rsidRPr="00973A3A" w:rsidRDefault="00697F84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Matematika u struci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137</w:t>
            </w:r>
          </w:p>
        </w:tc>
      </w:tr>
      <w:tr w:rsidR="00697F84" w:rsidRPr="00973A3A" w:rsidTr="00C15346">
        <w:tc>
          <w:tcPr>
            <w:tcW w:w="2736" w:type="dxa"/>
          </w:tcPr>
          <w:p w:rsidR="00697F84" w:rsidRPr="00973A3A" w:rsidRDefault="00697F84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Računalstvo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</w:tr>
      <w:tr w:rsidR="00697F84" w:rsidRPr="00973A3A" w:rsidTr="00C15346">
        <w:tc>
          <w:tcPr>
            <w:tcW w:w="2736" w:type="dxa"/>
          </w:tcPr>
          <w:p w:rsidR="00697F84" w:rsidRPr="00973A3A" w:rsidRDefault="00697F84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Zdravstveni odgoj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</w:tr>
      <w:tr w:rsidR="00697F84" w:rsidRPr="00973A3A" w:rsidTr="00C15346">
        <w:tc>
          <w:tcPr>
            <w:tcW w:w="2736" w:type="dxa"/>
          </w:tcPr>
          <w:p w:rsidR="00697F84" w:rsidRPr="00973A3A" w:rsidRDefault="00697F84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Psihologija komunikacije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</w:tr>
      <w:tr w:rsidR="00697F84" w:rsidRPr="00973A3A" w:rsidTr="00C15346">
        <w:tc>
          <w:tcPr>
            <w:tcW w:w="2736" w:type="dxa"/>
          </w:tcPr>
          <w:p w:rsidR="00697F84" w:rsidRPr="00973A3A" w:rsidRDefault="00697F84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Osnove masaže tijela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</w:tr>
      <w:tr w:rsidR="00697F84" w:rsidRPr="00973A3A" w:rsidTr="00C15346">
        <w:tc>
          <w:tcPr>
            <w:tcW w:w="2736" w:type="dxa"/>
          </w:tcPr>
          <w:p w:rsidR="00697F84" w:rsidRPr="00973A3A" w:rsidRDefault="00697F84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7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245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6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210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7</w:t>
            </w: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224</w:t>
            </w:r>
          </w:p>
        </w:tc>
        <w:tc>
          <w:tcPr>
            <w:tcW w:w="1074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679</w:t>
            </w:r>
          </w:p>
        </w:tc>
      </w:tr>
    </w:tbl>
    <w:p w:rsidR="00697F84" w:rsidRPr="00973A3A" w:rsidRDefault="00697F84" w:rsidP="00697F84">
      <w:pPr>
        <w:rPr>
          <w:color w:val="000000"/>
        </w:rPr>
      </w:pPr>
    </w:p>
    <w:p w:rsidR="00697F84" w:rsidRPr="00973A3A" w:rsidRDefault="00697F84" w:rsidP="00697F84">
      <w:pPr>
        <w:rPr>
          <w:color w:val="000000"/>
        </w:rPr>
      </w:pPr>
    </w:p>
    <w:p w:rsidR="00697F84" w:rsidRPr="00973A3A" w:rsidRDefault="00697F84" w:rsidP="00697F84">
      <w:pPr>
        <w:pStyle w:val="Naslov3"/>
        <w:rPr>
          <w:color w:val="000000"/>
        </w:rPr>
      </w:pPr>
      <w:r w:rsidRPr="00973A3A">
        <w:rPr>
          <w:color w:val="000000"/>
        </w:rPr>
        <w:t>Izborni dio programa</w:t>
      </w:r>
    </w:p>
    <w:p w:rsidR="00697F84" w:rsidRPr="00973A3A" w:rsidRDefault="00697F84" w:rsidP="00697F84">
      <w:pPr>
        <w:rPr>
          <w:color w:val="000000"/>
        </w:rPr>
      </w:pP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905"/>
        <w:gridCol w:w="1081"/>
        <w:gridCol w:w="905"/>
        <w:gridCol w:w="1081"/>
        <w:gridCol w:w="893"/>
        <w:gridCol w:w="1104"/>
        <w:gridCol w:w="1060"/>
      </w:tblGrid>
      <w:tr w:rsidR="00697F84" w:rsidRPr="00973A3A" w:rsidTr="00C15346">
        <w:trPr>
          <w:cantSplit/>
        </w:trPr>
        <w:tc>
          <w:tcPr>
            <w:tcW w:w="2736" w:type="dxa"/>
            <w:vMerge w:val="restart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</w:p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NAZIV PREDMETA</w:t>
            </w:r>
          </w:p>
        </w:tc>
        <w:tc>
          <w:tcPr>
            <w:tcW w:w="5997" w:type="dxa"/>
            <w:gridSpan w:val="6"/>
          </w:tcPr>
          <w:p w:rsidR="00697F84" w:rsidRPr="00973A3A" w:rsidRDefault="00697F84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 SATI</w:t>
            </w:r>
          </w:p>
        </w:tc>
        <w:tc>
          <w:tcPr>
            <w:tcW w:w="1074" w:type="dxa"/>
            <w:vMerge w:val="restart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Ukupni broj sati</w:t>
            </w:r>
          </w:p>
        </w:tc>
      </w:tr>
      <w:tr w:rsidR="00697F84" w:rsidRPr="00973A3A" w:rsidTr="00C15346">
        <w:trPr>
          <w:cantSplit/>
        </w:trPr>
        <w:tc>
          <w:tcPr>
            <w:tcW w:w="2736" w:type="dxa"/>
            <w:vMerge/>
          </w:tcPr>
          <w:p w:rsidR="00697F84" w:rsidRPr="00973A3A" w:rsidRDefault="00697F84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gridSpan w:val="2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1. razred</w:t>
            </w:r>
          </w:p>
        </w:tc>
        <w:tc>
          <w:tcPr>
            <w:tcW w:w="1995" w:type="dxa"/>
            <w:gridSpan w:val="2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2. razred</w:t>
            </w:r>
          </w:p>
        </w:tc>
        <w:tc>
          <w:tcPr>
            <w:tcW w:w="2007" w:type="dxa"/>
            <w:gridSpan w:val="2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3. razred</w:t>
            </w:r>
          </w:p>
        </w:tc>
        <w:tc>
          <w:tcPr>
            <w:tcW w:w="1074" w:type="dxa"/>
            <w:vMerge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97F84" w:rsidRPr="00973A3A" w:rsidTr="00C15346">
        <w:trPr>
          <w:cantSplit/>
        </w:trPr>
        <w:tc>
          <w:tcPr>
            <w:tcW w:w="2736" w:type="dxa"/>
            <w:vMerge/>
          </w:tcPr>
          <w:p w:rsidR="00697F84" w:rsidRPr="00973A3A" w:rsidRDefault="00697F84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1074" w:type="dxa"/>
            <w:vMerge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97F84" w:rsidRPr="00973A3A" w:rsidTr="00C15346">
        <w:tc>
          <w:tcPr>
            <w:tcW w:w="2736" w:type="dxa"/>
          </w:tcPr>
          <w:p w:rsidR="00697F84" w:rsidRPr="00973A3A" w:rsidRDefault="00697F84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Dekorativna kozmetika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</w:tr>
      <w:tr w:rsidR="00697F84" w:rsidRPr="00973A3A" w:rsidTr="00C15346">
        <w:tc>
          <w:tcPr>
            <w:tcW w:w="2736" w:type="dxa"/>
          </w:tcPr>
          <w:p w:rsidR="00697F84" w:rsidRPr="00973A3A" w:rsidRDefault="00697F84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Nauka o čovjeku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</w:tr>
      <w:tr w:rsidR="00697F84" w:rsidRPr="00973A3A" w:rsidTr="00C15346">
        <w:tc>
          <w:tcPr>
            <w:tcW w:w="2736" w:type="dxa"/>
          </w:tcPr>
          <w:p w:rsidR="00697F84" w:rsidRPr="00973A3A" w:rsidRDefault="00697F84" w:rsidP="00C15346">
            <w:pPr>
              <w:rPr>
                <w:color w:val="000000"/>
              </w:rPr>
            </w:pPr>
            <w:proofErr w:type="spellStart"/>
            <w:r w:rsidRPr="00973A3A">
              <w:rPr>
                <w:color w:val="000000"/>
              </w:rPr>
              <w:t>Aromaterapija</w:t>
            </w:r>
            <w:proofErr w:type="spellEnd"/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</w:tr>
      <w:tr w:rsidR="00697F84" w:rsidRPr="00973A3A" w:rsidTr="00C15346">
        <w:tc>
          <w:tcPr>
            <w:tcW w:w="2736" w:type="dxa"/>
          </w:tcPr>
          <w:p w:rsidR="00697F84" w:rsidRPr="00973A3A" w:rsidRDefault="00697F84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lastRenderedPageBreak/>
              <w:t>Ljekovito bilje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</w:tr>
      <w:tr w:rsidR="00697F84" w:rsidRPr="00973A3A" w:rsidTr="00C15346">
        <w:tc>
          <w:tcPr>
            <w:tcW w:w="2736" w:type="dxa"/>
          </w:tcPr>
          <w:p w:rsidR="00697F84" w:rsidRPr="00973A3A" w:rsidRDefault="00697F84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Ekologija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</w:tr>
      <w:tr w:rsidR="00697F84" w:rsidRPr="00973A3A" w:rsidTr="00C15346">
        <w:tc>
          <w:tcPr>
            <w:tcW w:w="2736" w:type="dxa"/>
          </w:tcPr>
          <w:p w:rsidR="00697F84" w:rsidRPr="00973A3A" w:rsidRDefault="00697F84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Matematika u struci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67</w:t>
            </w:r>
          </w:p>
        </w:tc>
      </w:tr>
      <w:tr w:rsidR="00697F84" w:rsidRPr="00973A3A" w:rsidTr="00C15346">
        <w:tc>
          <w:tcPr>
            <w:tcW w:w="2736" w:type="dxa"/>
          </w:tcPr>
          <w:p w:rsidR="00697F84" w:rsidRPr="00973A3A" w:rsidRDefault="00697F84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TZK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102</w:t>
            </w:r>
          </w:p>
        </w:tc>
      </w:tr>
    </w:tbl>
    <w:p w:rsidR="00697F84" w:rsidRPr="00973A3A" w:rsidRDefault="00697F84" w:rsidP="00697F84">
      <w:pPr>
        <w:rPr>
          <w:color w:val="000000"/>
        </w:rPr>
      </w:pPr>
    </w:p>
    <w:p w:rsidR="00697F84" w:rsidRPr="00973A3A" w:rsidRDefault="00697F84" w:rsidP="00697F84">
      <w:pPr>
        <w:rPr>
          <w:color w:val="000000"/>
        </w:rPr>
      </w:pPr>
    </w:p>
    <w:p w:rsidR="00697F84" w:rsidRPr="00973A3A" w:rsidRDefault="00697F84" w:rsidP="00697F84">
      <w:pPr>
        <w:numPr>
          <w:ilvl w:val="1"/>
          <w:numId w:val="0"/>
        </w:numPr>
        <w:tabs>
          <w:tab w:val="num" w:pos="360"/>
        </w:tabs>
        <w:rPr>
          <w:b/>
          <w:bCs/>
          <w:color w:val="000000"/>
        </w:rPr>
      </w:pPr>
      <w:r w:rsidRPr="00973A3A">
        <w:rPr>
          <w:b/>
          <w:bCs/>
          <w:color w:val="000000"/>
        </w:rPr>
        <w:t>Praktični dio programa</w:t>
      </w:r>
    </w:p>
    <w:p w:rsidR="00697F84" w:rsidRPr="00973A3A" w:rsidRDefault="00697F84" w:rsidP="00697F84">
      <w:pPr>
        <w:rPr>
          <w:color w:val="000000"/>
        </w:rPr>
      </w:pPr>
    </w:p>
    <w:p w:rsidR="00697F84" w:rsidRPr="00973A3A" w:rsidRDefault="00697F84" w:rsidP="00697F84">
      <w:pPr>
        <w:rPr>
          <w:color w:val="000000"/>
        </w:rPr>
      </w:pP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905"/>
        <w:gridCol w:w="1081"/>
        <w:gridCol w:w="905"/>
        <w:gridCol w:w="1081"/>
        <w:gridCol w:w="893"/>
        <w:gridCol w:w="1104"/>
        <w:gridCol w:w="1061"/>
      </w:tblGrid>
      <w:tr w:rsidR="00697F84" w:rsidRPr="00973A3A" w:rsidTr="00C15346">
        <w:trPr>
          <w:cantSplit/>
        </w:trPr>
        <w:tc>
          <w:tcPr>
            <w:tcW w:w="2736" w:type="dxa"/>
            <w:vMerge w:val="restart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</w:p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NAZIV PREDMETA</w:t>
            </w:r>
          </w:p>
        </w:tc>
        <w:tc>
          <w:tcPr>
            <w:tcW w:w="5997" w:type="dxa"/>
            <w:gridSpan w:val="6"/>
          </w:tcPr>
          <w:p w:rsidR="00697F84" w:rsidRPr="00973A3A" w:rsidRDefault="00697F84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 SATI</w:t>
            </w:r>
          </w:p>
        </w:tc>
        <w:tc>
          <w:tcPr>
            <w:tcW w:w="1074" w:type="dxa"/>
            <w:vMerge w:val="restart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Ukupni broj sati</w:t>
            </w:r>
          </w:p>
        </w:tc>
      </w:tr>
      <w:tr w:rsidR="00697F84" w:rsidRPr="00973A3A" w:rsidTr="00C15346">
        <w:trPr>
          <w:cantSplit/>
        </w:trPr>
        <w:tc>
          <w:tcPr>
            <w:tcW w:w="2736" w:type="dxa"/>
            <w:vMerge/>
          </w:tcPr>
          <w:p w:rsidR="00697F84" w:rsidRPr="00973A3A" w:rsidRDefault="00697F84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gridSpan w:val="2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1. razred</w:t>
            </w:r>
          </w:p>
        </w:tc>
        <w:tc>
          <w:tcPr>
            <w:tcW w:w="1995" w:type="dxa"/>
            <w:gridSpan w:val="2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2. razred</w:t>
            </w:r>
          </w:p>
        </w:tc>
        <w:tc>
          <w:tcPr>
            <w:tcW w:w="2007" w:type="dxa"/>
            <w:gridSpan w:val="2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3. razred</w:t>
            </w:r>
          </w:p>
        </w:tc>
        <w:tc>
          <w:tcPr>
            <w:tcW w:w="1074" w:type="dxa"/>
            <w:vMerge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97F84" w:rsidRPr="00973A3A" w:rsidTr="00C15346">
        <w:trPr>
          <w:cantSplit/>
        </w:trPr>
        <w:tc>
          <w:tcPr>
            <w:tcW w:w="2736" w:type="dxa"/>
            <w:vMerge/>
          </w:tcPr>
          <w:p w:rsidR="00697F84" w:rsidRPr="00973A3A" w:rsidRDefault="00697F84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1074" w:type="dxa"/>
            <w:vMerge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97F84" w:rsidRPr="00973A3A" w:rsidTr="00C15346">
        <w:tc>
          <w:tcPr>
            <w:tcW w:w="2736" w:type="dxa"/>
          </w:tcPr>
          <w:p w:rsidR="00697F84" w:rsidRPr="00973A3A" w:rsidRDefault="00697F84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 xml:space="preserve">Tehnološke vježbe iz </w:t>
            </w:r>
            <w:proofErr w:type="spellStart"/>
            <w:r w:rsidRPr="00973A3A">
              <w:rPr>
                <w:color w:val="000000"/>
              </w:rPr>
              <w:t>pedikerstva</w:t>
            </w:r>
            <w:proofErr w:type="spellEnd"/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102</w:t>
            </w:r>
          </w:p>
        </w:tc>
      </w:tr>
      <w:tr w:rsidR="00697F84" w:rsidRPr="00973A3A" w:rsidTr="00C15346">
        <w:tc>
          <w:tcPr>
            <w:tcW w:w="2736" w:type="dxa"/>
          </w:tcPr>
          <w:p w:rsidR="00697F84" w:rsidRPr="00973A3A" w:rsidRDefault="00697F84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Praktična nastava u školi (</w:t>
            </w:r>
            <w:proofErr w:type="spellStart"/>
            <w:r w:rsidRPr="00973A3A">
              <w:rPr>
                <w:color w:val="000000"/>
              </w:rPr>
              <w:t>max</w:t>
            </w:r>
            <w:proofErr w:type="spellEnd"/>
            <w:r w:rsidRPr="00973A3A">
              <w:rPr>
                <w:color w:val="000000"/>
              </w:rPr>
              <w:t>.)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325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rPr>
                <w:color w:val="000000"/>
              </w:rPr>
            </w:pP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235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128</w:t>
            </w:r>
          </w:p>
        </w:tc>
        <w:tc>
          <w:tcPr>
            <w:tcW w:w="1074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688</w:t>
            </w:r>
          </w:p>
        </w:tc>
      </w:tr>
      <w:tr w:rsidR="00697F84" w:rsidRPr="00973A3A" w:rsidTr="00C15346">
        <w:tc>
          <w:tcPr>
            <w:tcW w:w="2736" w:type="dxa"/>
          </w:tcPr>
          <w:p w:rsidR="00697F84" w:rsidRPr="00973A3A" w:rsidRDefault="00697F84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Praktična nastava u radnom procesu (min.)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540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630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640</w:t>
            </w:r>
          </w:p>
        </w:tc>
        <w:tc>
          <w:tcPr>
            <w:tcW w:w="1074" w:type="dxa"/>
          </w:tcPr>
          <w:p w:rsidR="00697F84" w:rsidRPr="00973A3A" w:rsidRDefault="00697F84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1810</w:t>
            </w:r>
          </w:p>
        </w:tc>
      </w:tr>
      <w:tr w:rsidR="00697F84" w:rsidRPr="00973A3A" w:rsidTr="00C15346">
        <w:tc>
          <w:tcPr>
            <w:tcW w:w="2736" w:type="dxa"/>
          </w:tcPr>
          <w:p w:rsidR="00697F84" w:rsidRPr="00973A3A" w:rsidRDefault="00697F84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900</w:t>
            </w:r>
          </w:p>
        </w:tc>
        <w:tc>
          <w:tcPr>
            <w:tcW w:w="912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3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900</w:t>
            </w:r>
          </w:p>
        </w:tc>
        <w:tc>
          <w:tcPr>
            <w:tcW w:w="897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800</w:t>
            </w:r>
          </w:p>
        </w:tc>
        <w:tc>
          <w:tcPr>
            <w:tcW w:w="1074" w:type="dxa"/>
          </w:tcPr>
          <w:p w:rsidR="00697F84" w:rsidRPr="00973A3A" w:rsidRDefault="00697F84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2600</w:t>
            </w:r>
          </w:p>
        </w:tc>
      </w:tr>
    </w:tbl>
    <w:p w:rsidR="00A612CE" w:rsidRDefault="00A612CE"/>
    <w:sectPr w:rsidR="00A6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97"/>
    <w:rsid w:val="003E2C97"/>
    <w:rsid w:val="0065298D"/>
    <w:rsid w:val="00697F84"/>
    <w:rsid w:val="00A6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50E7"/>
  <w15:chartTrackingRefBased/>
  <w15:docId w15:val="{47E51400-CF12-4F32-9764-9E18B490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697F8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697F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97F84"/>
    <w:rPr>
      <w:rFonts w:ascii="Arial" w:eastAsia="Times New Roman" w:hAnsi="Arial" w:cs="Times New Roman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697F84"/>
    <w:rPr>
      <w:rFonts w:ascii="Arial" w:eastAsia="Times New Roman" w:hAnsi="Arial" w:cs="Arial"/>
      <w:b/>
      <w:bCs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Zbornica</cp:lastModifiedBy>
  <cp:revision>2</cp:revision>
  <dcterms:created xsi:type="dcterms:W3CDTF">2017-06-16T10:37:00Z</dcterms:created>
  <dcterms:modified xsi:type="dcterms:W3CDTF">2017-06-16T10:38:00Z</dcterms:modified>
</cp:coreProperties>
</file>