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29" w:type="dxa"/>
        <w:tblInd w:w="-176" w:type="dxa"/>
        <w:tblLayout w:type="fixed"/>
        <w:tblLook w:val="04A0"/>
      </w:tblPr>
      <w:tblGrid>
        <w:gridCol w:w="1026"/>
        <w:gridCol w:w="2694"/>
        <w:gridCol w:w="2801"/>
        <w:gridCol w:w="3008"/>
      </w:tblGrid>
      <w:tr w:rsidR="00D244AE" w:rsidRPr="00996268" w:rsidTr="00653B3F">
        <w:trPr>
          <w:trHeight w:val="1971"/>
        </w:trPr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RAZ.</w:t>
            </w:r>
          </w:p>
        </w:tc>
        <w:tc>
          <w:tcPr>
            <w:tcW w:w="2694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ZANIMANJE</w:t>
            </w:r>
          </w:p>
        </w:tc>
        <w:tc>
          <w:tcPr>
            <w:tcW w:w="2801" w:type="dxa"/>
          </w:tcPr>
          <w:p w:rsidR="00884326" w:rsidRPr="00153E46" w:rsidRDefault="00AB49D6" w:rsidP="00996268">
            <w:pPr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  <w:t xml:space="preserve">Tjedan kada su </w:t>
            </w:r>
          </w:p>
          <w:p w:rsidR="00AB49D6" w:rsidRPr="00153E46" w:rsidRDefault="00153E46" w:rsidP="00996268">
            <w:pPr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  <w:t>1.A, 1.B, 1.C, 1.D, 1.E, 1.G, 2.A, 2.B, 2.C, 3.A, 3.B, 3.C, 3.F</w:t>
            </w:r>
            <w:r w:rsidR="005E1213" w:rsidRPr="00153E46"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  <w:t>- popodne</w:t>
            </w:r>
          </w:p>
          <w:p w:rsidR="00AB49D6" w:rsidRPr="00153E46" w:rsidRDefault="00AB49D6" w:rsidP="00996268">
            <w:pPr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</w:pPr>
          </w:p>
          <w:p w:rsidR="00D244AE" w:rsidRPr="00653B3F" w:rsidRDefault="00153E46" w:rsidP="009962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  <w:t>1.F, 2.E, 2.F, 2.G, 2.H, 3.E, 3.G, 3.H, 4.E, 4.G, 4.H</w:t>
            </w:r>
            <w:r w:rsidR="00884326" w:rsidRPr="00153E46"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  <w:t>-</w:t>
            </w:r>
            <w:r w:rsidR="005E1213" w:rsidRPr="00153E46">
              <w:rPr>
                <w:rFonts w:ascii="Times New Roman" w:hAnsi="Times New Roman" w:cs="Times New Roman"/>
                <w:b/>
                <w:color w:val="F57913"/>
                <w:sz w:val="24"/>
                <w:szCs w:val="24"/>
              </w:rPr>
              <w:t>ujutro</w:t>
            </w:r>
          </w:p>
        </w:tc>
        <w:tc>
          <w:tcPr>
            <w:tcW w:w="3008" w:type="dxa"/>
          </w:tcPr>
          <w:p w:rsidR="00153E46" w:rsidRPr="00153E46" w:rsidRDefault="00153E46" w:rsidP="00153E4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Tjedan kada su </w:t>
            </w:r>
          </w:p>
          <w:p w:rsidR="00153E46" w:rsidRPr="00153E46" w:rsidRDefault="00153E46" w:rsidP="00153E4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1.A, 1.B, 1.C, 1.D, 1.E, 1.G, 2.A, 2.B, 2.C, 3.A, 3.B, 3.C, 3.F- ujutro</w:t>
            </w:r>
          </w:p>
          <w:p w:rsidR="00153E46" w:rsidRPr="00153E46" w:rsidRDefault="00153E46" w:rsidP="00153E4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244AE" w:rsidRPr="00653B3F" w:rsidRDefault="00153E46" w:rsidP="00153E4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53E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1.F, 2.E, 2.F, 2.G, 2.H, 3.E, 3.G, 3.H, 4.E, 4.G, 4.H-popodne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Keramičar-oblagač</w:t>
            </w:r>
          </w:p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Monter suhe gradnje</w:t>
            </w:r>
          </w:p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Rukovatelj s.g.s.</w:t>
            </w:r>
          </w:p>
        </w:tc>
        <w:tc>
          <w:tcPr>
            <w:tcW w:w="2801" w:type="dxa"/>
          </w:tcPr>
          <w:p w:rsidR="00D244AE" w:rsidRPr="005A7392" w:rsidRDefault="00125B08" w:rsidP="005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10.40-11.25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16.10-16.50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Soboslikar-ličilac</w:t>
            </w:r>
          </w:p>
          <w:p w:rsidR="00D244AE" w:rsidRPr="00606401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10.35-11.20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18.20-19.00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1.C</w:t>
            </w:r>
          </w:p>
        </w:tc>
        <w:tc>
          <w:tcPr>
            <w:tcW w:w="2694" w:type="dxa"/>
          </w:tcPr>
          <w:p w:rsidR="00653B3F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</w:p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Mesar </w:t>
            </w:r>
          </w:p>
          <w:p w:rsidR="00D244AE" w:rsidRPr="00606401" w:rsidRDefault="00D244AE" w:rsidP="00653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20.00-21.00 telefonski, uživo po dogovoru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20.00-21.00 telefonski, uživo po dogovoru</w:t>
            </w:r>
          </w:p>
        </w:tc>
      </w:tr>
      <w:tr w:rsidR="00E23620" w:rsidTr="00884326">
        <w:tc>
          <w:tcPr>
            <w:tcW w:w="1026" w:type="dxa"/>
          </w:tcPr>
          <w:p w:rsidR="00E23620" w:rsidRPr="00996268" w:rsidRDefault="00E23620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1.D</w:t>
            </w:r>
          </w:p>
        </w:tc>
        <w:tc>
          <w:tcPr>
            <w:tcW w:w="2694" w:type="dxa"/>
          </w:tcPr>
          <w:p w:rsidR="00E23620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</w:t>
            </w:r>
          </w:p>
          <w:p w:rsidR="00E23620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Pediker</w:t>
            </w:r>
          </w:p>
        </w:tc>
        <w:tc>
          <w:tcPr>
            <w:tcW w:w="2801" w:type="dxa"/>
          </w:tcPr>
          <w:p w:rsidR="00E23620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17.40-18.20</w:t>
            </w:r>
          </w:p>
        </w:tc>
        <w:tc>
          <w:tcPr>
            <w:tcW w:w="3008" w:type="dxa"/>
          </w:tcPr>
          <w:p w:rsidR="00E23620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8.50-9.35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1.E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  <w:p w:rsidR="00653B3F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996268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14.30-15.10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12.20-13.00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1.F</w:t>
            </w:r>
          </w:p>
        </w:tc>
        <w:tc>
          <w:tcPr>
            <w:tcW w:w="2694" w:type="dxa"/>
          </w:tcPr>
          <w:p w:rsidR="00D244AE" w:rsidRPr="00606401" w:rsidRDefault="00653B3F" w:rsidP="00E2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Pomoćni </w:t>
            </w:r>
            <w:r w:rsidR="00E23620"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</w:p>
        </w:tc>
        <w:tc>
          <w:tcPr>
            <w:tcW w:w="2801" w:type="dxa"/>
          </w:tcPr>
          <w:p w:rsidR="00653B3F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 11.30-12.15</w:t>
            </w:r>
          </w:p>
          <w:p w:rsidR="00125B08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16.55-17.35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1.G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801" w:type="dxa"/>
          </w:tcPr>
          <w:p w:rsidR="00996268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8.50-9.35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17.30-18.20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Keramičar-oblagač</w:t>
            </w:r>
          </w:p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Monter suhe gradnje</w:t>
            </w:r>
          </w:p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Rukovatelj s.g.s.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16.10-16.50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10.40-11.25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Soboslikar-ličilac</w:t>
            </w:r>
          </w:p>
          <w:p w:rsidR="00D244AE" w:rsidRPr="00606401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Pediker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9.50-10.35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16.55-17.35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2.C</w:t>
            </w:r>
          </w:p>
        </w:tc>
        <w:tc>
          <w:tcPr>
            <w:tcW w:w="2694" w:type="dxa"/>
          </w:tcPr>
          <w:p w:rsidR="00E23620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Mesar</w:t>
            </w:r>
          </w:p>
          <w:p w:rsidR="00996268" w:rsidRPr="00606401" w:rsidRDefault="0013555E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9.50-10.35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16.55-17.35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2.E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  <w:p w:rsidR="00653B3F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tcW w:w="2801" w:type="dxa"/>
          </w:tcPr>
          <w:p w:rsidR="00996268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16.10-16.50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10.40-11.25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2.F</w:t>
            </w:r>
          </w:p>
        </w:tc>
        <w:tc>
          <w:tcPr>
            <w:tcW w:w="2694" w:type="dxa"/>
          </w:tcPr>
          <w:p w:rsidR="00E23620" w:rsidRPr="00606401" w:rsidRDefault="00653B3F" w:rsidP="00E2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Pom. </w:t>
            </w:r>
            <w:r w:rsidR="00E23620">
              <w:rPr>
                <w:rFonts w:ascii="Times New Roman" w:hAnsi="Times New Roman" w:cs="Times New Roman"/>
                <w:sz w:val="20"/>
                <w:szCs w:val="20"/>
              </w:rPr>
              <w:t>polagač keramičkih pločica</w:t>
            </w:r>
          </w:p>
          <w:p w:rsidR="00653B3F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9.50-10.35</w:t>
            </w: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16.55-17.35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2.G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801" w:type="dxa"/>
          </w:tcPr>
          <w:p w:rsidR="00996268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16.10-16.50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10.40-11.25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2.H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801" w:type="dxa"/>
          </w:tcPr>
          <w:p w:rsidR="00D244AE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14.30-15.10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12.20-13.00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Keramičar-oblagač</w:t>
            </w:r>
          </w:p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Monter suhe gradnje</w:t>
            </w:r>
          </w:p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401">
              <w:rPr>
                <w:rFonts w:ascii="Times New Roman" w:hAnsi="Times New Roman" w:cs="Times New Roman"/>
                <w:sz w:val="20"/>
                <w:szCs w:val="20"/>
              </w:rPr>
              <w:t>Rukovatelj s.g.s.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16.10-16.50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10.40-11.25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3.B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Autolakirer</w:t>
            </w:r>
          </w:p>
          <w:p w:rsidR="00996268" w:rsidRPr="00606401" w:rsidRDefault="00653B3F" w:rsidP="00E23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Soboslikar-ličilac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9.50-10.35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16.10-16.50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3.C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Mesar</w:t>
            </w:r>
          </w:p>
          <w:p w:rsidR="00653B3F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Pekar</w:t>
            </w:r>
          </w:p>
          <w:p w:rsidR="00E23620" w:rsidRPr="00606401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Fotograf</w:t>
            </w:r>
          </w:p>
        </w:tc>
        <w:tc>
          <w:tcPr>
            <w:tcW w:w="2801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15.15-15.55</w:t>
            </w:r>
          </w:p>
        </w:tc>
        <w:tc>
          <w:tcPr>
            <w:tcW w:w="3008" w:type="dxa"/>
          </w:tcPr>
          <w:p w:rsidR="00D244AE" w:rsidRPr="009C0D1A" w:rsidRDefault="00125B0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11.30-12.15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3.E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Frizer</w:t>
            </w:r>
          </w:p>
          <w:p w:rsidR="00E23620" w:rsidRPr="00606401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Kozmetičar</w:t>
            </w:r>
          </w:p>
        </w:tc>
        <w:tc>
          <w:tcPr>
            <w:tcW w:w="2801" w:type="dxa"/>
          </w:tcPr>
          <w:p w:rsidR="00996268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12.20-13.00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srijeda 14.30-15.10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3.F</w:t>
            </w:r>
          </w:p>
        </w:tc>
        <w:tc>
          <w:tcPr>
            <w:tcW w:w="2694" w:type="dxa"/>
          </w:tcPr>
          <w:p w:rsidR="00D244AE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cvjećar</w:t>
            </w:r>
          </w:p>
          <w:p w:rsidR="00E23620" w:rsidRPr="00606401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pekar</w:t>
            </w:r>
          </w:p>
        </w:tc>
        <w:tc>
          <w:tcPr>
            <w:tcW w:w="2801" w:type="dxa"/>
          </w:tcPr>
          <w:p w:rsidR="00D244AE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15.10-15.50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10.40-11.20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3.G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801" w:type="dxa"/>
          </w:tcPr>
          <w:p w:rsidR="00996268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16.55-17.35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ponedjeljak 9.50-10.35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3.H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801" w:type="dxa"/>
          </w:tcPr>
          <w:p w:rsidR="00D244AE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10.00-10.30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17.00-17.30</w:t>
            </w:r>
          </w:p>
        </w:tc>
      </w:tr>
      <w:tr w:rsidR="00E23620" w:rsidTr="00884326">
        <w:tc>
          <w:tcPr>
            <w:tcW w:w="1026" w:type="dxa"/>
          </w:tcPr>
          <w:p w:rsidR="00E23620" w:rsidRPr="00996268" w:rsidRDefault="00E23620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4.E</w:t>
            </w:r>
          </w:p>
        </w:tc>
        <w:tc>
          <w:tcPr>
            <w:tcW w:w="2694" w:type="dxa"/>
          </w:tcPr>
          <w:p w:rsidR="00E23620" w:rsidRDefault="00E23620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</w:t>
            </w:r>
          </w:p>
        </w:tc>
        <w:tc>
          <w:tcPr>
            <w:tcW w:w="2801" w:type="dxa"/>
          </w:tcPr>
          <w:p w:rsidR="00E23620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8.50-9.35</w:t>
            </w:r>
          </w:p>
        </w:tc>
        <w:tc>
          <w:tcPr>
            <w:tcW w:w="3008" w:type="dxa"/>
          </w:tcPr>
          <w:p w:rsidR="00E23620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četvrtak 16.10-16.50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4.G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Građevinski tehničar</w:t>
            </w:r>
          </w:p>
        </w:tc>
        <w:tc>
          <w:tcPr>
            <w:tcW w:w="2801" w:type="dxa"/>
          </w:tcPr>
          <w:p w:rsidR="00996268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11.30-12.15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utorak 15.15-15.55</w:t>
            </w:r>
          </w:p>
        </w:tc>
      </w:tr>
      <w:tr w:rsidR="00D244AE" w:rsidTr="00884326">
        <w:tc>
          <w:tcPr>
            <w:tcW w:w="1026" w:type="dxa"/>
          </w:tcPr>
          <w:p w:rsidR="00D244AE" w:rsidRPr="00996268" w:rsidRDefault="00D244AE" w:rsidP="00606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268">
              <w:rPr>
                <w:rFonts w:ascii="Times New Roman" w:hAnsi="Times New Roman" w:cs="Times New Roman"/>
                <w:b/>
                <w:sz w:val="28"/>
                <w:szCs w:val="28"/>
              </w:rPr>
              <w:t>4.H</w:t>
            </w:r>
          </w:p>
        </w:tc>
        <w:tc>
          <w:tcPr>
            <w:tcW w:w="2694" w:type="dxa"/>
          </w:tcPr>
          <w:p w:rsidR="00D244AE" w:rsidRPr="00606401" w:rsidRDefault="00653B3F" w:rsidP="00996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Arhitektonski tehničar</w:t>
            </w:r>
          </w:p>
        </w:tc>
        <w:tc>
          <w:tcPr>
            <w:tcW w:w="2801" w:type="dxa"/>
          </w:tcPr>
          <w:p w:rsidR="00D244AE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9.50-10.35</w:t>
            </w:r>
          </w:p>
          <w:p w:rsidR="00653B3F" w:rsidRPr="009C0D1A" w:rsidRDefault="00653B3F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D244AE" w:rsidRPr="009C0D1A" w:rsidRDefault="00EC41A8" w:rsidP="005A7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petak 16.55-17.35</w:t>
            </w:r>
          </w:p>
        </w:tc>
      </w:tr>
    </w:tbl>
    <w:p w:rsidR="004E74BF" w:rsidRDefault="002A4772" w:rsidP="00653B3F"/>
    <w:sectPr w:rsidR="004E74BF" w:rsidSect="00153E4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6401"/>
    <w:rsid w:val="00010EA8"/>
    <w:rsid w:val="000F31B0"/>
    <w:rsid w:val="00125B08"/>
    <w:rsid w:val="00133623"/>
    <w:rsid w:val="0013555E"/>
    <w:rsid w:val="00153E46"/>
    <w:rsid w:val="00235A6F"/>
    <w:rsid w:val="002A4772"/>
    <w:rsid w:val="003448E9"/>
    <w:rsid w:val="003563E7"/>
    <w:rsid w:val="003578DA"/>
    <w:rsid w:val="00361264"/>
    <w:rsid w:val="003873E7"/>
    <w:rsid w:val="003C27F9"/>
    <w:rsid w:val="003C76FC"/>
    <w:rsid w:val="00405006"/>
    <w:rsid w:val="0040535B"/>
    <w:rsid w:val="00407B63"/>
    <w:rsid w:val="005A7392"/>
    <w:rsid w:val="005D6729"/>
    <w:rsid w:val="005E1213"/>
    <w:rsid w:val="00606401"/>
    <w:rsid w:val="00653B3F"/>
    <w:rsid w:val="006A3C9C"/>
    <w:rsid w:val="006A5987"/>
    <w:rsid w:val="006B0B2A"/>
    <w:rsid w:val="00764FE5"/>
    <w:rsid w:val="00884326"/>
    <w:rsid w:val="00996268"/>
    <w:rsid w:val="009C0D1A"/>
    <w:rsid w:val="00A355AD"/>
    <w:rsid w:val="00A54A71"/>
    <w:rsid w:val="00A8164A"/>
    <w:rsid w:val="00AB49D6"/>
    <w:rsid w:val="00B46FAC"/>
    <w:rsid w:val="00B97A8D"/>
    <w:rsid w:val="00D23DEF"/>
    <w:rsid w:val="00D244AE"/>
    <w:rsid w:val="00DB24CC"/>
    <w:rsid w:val="00DE030E"/>
    <w:rsid w:val="00E23620"/>
    <w:rsid w:val="00EC41A8"/>
    <w:rsid w:val="00EC778D"/>
    <w:rsid w:val="00F378B8"/>
    <w:rsid w:val="00F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MIOS</dc:creator>
  <cp:lastModifiedBy>korisnik</cp:lastModifiedBy>
  <cp:revision>2</cp:revision>
  <cp:lastPrinted>2022-10-24T12:28:00Z</cp:lastPrinted>
  <dcterms:created xsi:type="dcterms:W3CDTF">2022-11-17T08:03:00Z</dcterms:created>
  <dcterms:modified xsi:type="dcterms:W3CDTF">2022-11-17T08:03:00Z</dcterms:modified>
</cp:coreProperties>
</file>