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FB" w:rsidRPr="00EC3EFB" w:rsidRDefault="00EC3EFB" w:rsidP="00EC3EFB">
      <w:pPr>
        <w:rPr>
          <w:b/>
        </w:rPr>
      </w:pPr>
      <w:r w:rsidRPr="00EC3EFB">
        <w:rPr>
          <w:b/>
        </w:rPr>
        <w:t>Popis udžbenika za 3. razred za zanimanje tesar</w:t>
      </w:r>
    </w:p>
    <w:p w:rsidR="00EC3EFB" w:rsidRPr="00F96A66" w:rsidRDefault="00EC3EFB" w:rsidP="00EC3EFB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9"/>
        <w:gridCol w:w="4550"/>
        <w:gridCol w:w="2778"/>
        <w:gridCol w:w="1215"/>
      </w:tblGrid>
      <w:tr w:rsidR="00EC3EFB" w:rsidRPr="00F96A66" w:rsidTr="007E30F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b/>
                <w:bCs/>
                <w:lang w:val="en-US"/>
              </w:rPr>
            </w:pPr>
            <w:r w:rsidRPr="00F96A66">
              <w:rPr>
                <w:b/>
                <w:bCs/>
                <w:lang w:val="en-US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b/>
                <w:bCs/>
                <w:lang w:val="en-US"/>
              </w:rPr>
            </w:pPr>
            <w:r w:rsidRPr="00F96A66">
              <w:rPr>
                <w:b/>
                <w:bCs/>
                <w:lang w:val="en-US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b/>
                <w:bCs/>
                <w:lang w:val="en-US"/>
              </w:rPr>
            </w:pPr>
            <w:r w:rsidRPr="00F96A66">
              <w:rPr>
                <w:b/>
                <w:bCs/>
                <w:lang w:val="en-US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b/>
                <w:bCs/>
                <w:lang w:val="en-US"/>
              </w:rPr>
            </w:pPr>
            <w:r w:rsidRPr="00F96A66">
              <w:rPr>
                <w:b/>
                <w:bCs/>
                <w:lang w:val="en-US"/>
              </w:rPr>
              <w:t>Nakladnik</w:t>
            </w:r>
          </w:p>
        </w:tc>
      </w:tr>
      <w:tr w:rsidR="00EC3EFB" w:rsidRPr="00F96A66" w:rsidTr="007E30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lang w:val="en-US"/>
              </w:rPr>
            </w:pPr>
            <w:r>
              <w:rPr>
                <w:lang w:val="en-US"/>
              </w:rPr>
              <w:t xml:space="preserve">Matematika 3: udžbenik za 3. razred </w:t>
            </w:r>
            <w:r w:rsidR="0036440D">
              <w:rPr>
                <w:lang w:val="en-US"/>
              </w:rPr>
              <w:t>s</w:t>
            </w:r>
            <w:r>
              <w:rPr>
                <w:lang w:val="en-US"/>
              </w:rPr>
              <w:t>trukovnih škola (2 sata nastave tjedno)</w:t>
            </w:r>
          </w:p>
        </w:tc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lang w:val="en-US"/>
              </w:rPr>
            </w:pPr>
            <w:r>
              <w:rPr>
                <w:lang w:val="en-US"/>
              </w:rPr>
              <w:t>Sanja Varošanec</w:t>
            </w:r>
          </w:p>
        </w:tc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lang w:val="en-US"/>
              </w:rPr>
            </w:pPr>
            <w:r>
              <w:rPr>
                <w:lang w:val="en-US"/>
              </w:rPr>
              <w:t>ELEMENT</w:t>
            </w:r>
          </w:p>
        </w:tc>
      </w:tr>
      <w:tr w:rsidR="00EC3EFB" w:rsidRPr="00F96A66" w:rsidTr="007E30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lang w:val="en-US"/>
              </w:rPr>
            </w:pPr>
            <w:r w:rsidRPr="00F96A66">
              <w:rPr>
                <w:lang w:val="en-US"/>
              </w:rPr>
              <w:t>4811</w:t>
            </w:r>
          </w:p>
        </w:tc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lang w:val="en-US"/>
              </w:rPr>
            </w:pPr>
            <w:r w:rsidRPr="00F96A66">
              <w:rPr>
                <w:lang w:val="en-US"/>
              </w:rPr>
              <w:t>DIREKT NEU 3 : udžbenik i radna bilježnica u jednom svesku za 3. razred gimnazija i strukovnih škola, za početno (3. godina učenja) kao i za napredno učenje (8. godina učenja) sa audio CD-om</w:t>
            </w:r>
          </w:p>
        </w:tc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lang w:val="en-US"/>
              </w:rPr>
            </w:pPr>
            <w:r w:rsidRPr="00F96A66">
              <w:rPr>
                <w:lang w:val="en-US"/>
              </w:rPr>
              <w:t>Giorgio Motta, Beata Ćwikowska, Olga Vomáčková, Tomáš Černý; suradnice u preradi: Ljiljana Vidaković, Ksenija Čubrilović</w:t>
            </w:r>
          </w:p>
        </w:tc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lang w:val="en-US"/>
              </w:rPr>
            </w:pPr>
            <w:r w:rsidRPr="00F96A66">
              <w:rPr>
                <w:lang w:val="en-US"/>
              </w:rPr>
              <w:t>KLETT</w:t>
            </w:r>
          </w:p>
        </w:tc>
      </w:tr>
      <w:tr w:rsidR="00EC3EFB" w:rsidRPr="00F96A66" w:rsidTr="007E30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lang w:val="en-US"/>
              </w:rPr>
            </w:pPr>
            <w:bookmarkStart w:id="0" w:name="_GoBack"/>
            <w:bookmarkEnd w:id="0"/>
            <w:r w:rsidRPr="00F96A66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lang w:val="en-US"/>
              </w:rPr>
            </w:pPr>
            <w:r w:rsidRPr="00F96A66">
              <w:rPr>
                <w:lang w:val="en-US"/>
              </w:rPr>
              <w:t xml:space="preserve">INSIGHT PRE-INTERMEDIATE STUDENT'S BOOK : udžbenik </w:t>
            </w:r>
            <w:r>
              <w:rPr>
                <w:lang w:val="en-US"/>
              </w:rPr>
              <w:t xml:space="preserve">i radna bilježnica iz </w:t>
            </w:r>
            <w:r w:rsidRPr="00F96A66">
              <w:rPr>
                <w:lang w:val="en-US"/>
              </w:rPr>
              <w:t>engleskog jezika za 1. razred četverogodišnjih strukovnih škola, prvi strani jezik; 1.-3. razred trogodišnjih strukovnih škola, prvi strani jezik</w:t>
            </w:r>
          </w:p>
        </w:tc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lang w:val="en-US"/>
              </w:rPr>
            </w:pPr>
            <w:r w:rsidRPr="00F96A66">
              <w:rPr>
                <w:lang w:val="en-US"/>
              </w:rPr>
              <w:t>Jayne Wildman, Fiona Beddall</w:t>
            </w:r>
          </w:p>
        </w:tc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lang w:val="en-US"/>
              </w:rPr>
            </w:pPr>
            <w:r w:rsidRPr="00F96A66">
              <w:rPr>
                <w:lang w:val="en-US"/>
              </w:rPr>
              <w:t>OXFORD</w:t>
            </w:r>
          </w:p>
        </w:tc>
      </w:tr>
      <w:tr w:rsidR="00EC3EFB" w:rsidRPr="00F96A66" w:rsidTr="007E30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lang w:val="en-US"/>
              </w:rPr>
            </w:pPr>
            <w:r w:rsidRPr="00F96A66">
              <w:rPr>
                <w:lang w:val="en-US"/>
              </w:rPr>
              <w:t>5350</w:t>
            </w:r>
          </w:p>
        </w:tc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lang w:val="en-US"/>
              </w:rPr>
            </w:pPr>
            <w:r w:rsidRPr="00F96A66">
              <w:rPr>
                <w:lang w:val="en-US"/>
              </w:rPr>
              <w:t>HRVATSKI JEZIK I KNJIŽEVNOST 3 : integrirani udžbenik hrvatskog jezika i književnosti u trećem razredu trogodišnje srednje strukovne škole</w:t>
            </w:r>
          </w:p>
        </w:tc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lang w:val="en-US"/>
              </w:rPr>
            </w:pPr>
            <w:r w:rsidRPr="00F96A66">
              <w:rPr>
                <w:lang w:val="en-US"/>
              </w:rPr>
              <w:t>Andreja Jureković Perković, Marija Matković</w:t>
            </w:r>
          </w:p>
        </w:tc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lang w:val="en-US"/>
              </w:rPr>
            </w:pPr>
            <w:r w:rsidRPr="00F96A66">
              <w:rPr>
                <w:lang w:val="en-US"/>
              </w:rPr>
              <w:t>ŠK</w:t>
            </w:r>
          </w:p>
        </w:tc>
      </w:tr>
      <w:tr w:rsidR="00EC3EFB" w:rsidRPr="00F96A66" w:rsidTr="007E30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lang w:val="en-US"/>
              </w:rPr>
            </w:pPr>
            <w:r w:rsidRPr="00F96A66">
              <w:rPr>
                <w:lang w:val="en-US"/>
              </w:rPr>
              <w:t>5890</w:t>
            </w:r>
          </w:p>
        </w:tc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lang w:val="en-US"/>
              </w:rPr>
            </w:pPr>
            <w:r w:rsidRPr="00F96A66">
              <w:rPr>
                <w:lang w:val="en-US"/>
              </w:rPr>
              <w:t>ETIKA 3 - BIOETIKA DANAS : udžbenik etike u trećem razredu gimnazija i srednjih škola</w:t>
            </w:r>
          </w:p>
        </w:tc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lang w:val="en-US"/>
              </w:rPr>
            </w:pPr>
            <w:r w:rsidRPr="00F96A66">
              <w:rPr>
                <w:lang w:val="en-US"/>
              </w:rPr>
              <w:t>Maja Žitinski</w:t>
            </w:r>
          </w:p>
        </w:tc>
        <w:tc>
          <w:tcPr>
            <w:tcW w:w="0" w:type="auto"/>
            <w:vAlign w:val="center"/>
            <w:hideMark/>
          </w:tcPr>
          <w:p w:rsidR="00EC3EFB" w:rsidRPr="00F96A66" w:rsidRDefault="00EC3EFB" w:rsidP="007E30F9">
            <w:pPr>
              <w:rPr>
                <w:lang w:val="en-US"/>
              </w:rPr>
            </w:pPr>
            <w:r w:rsidRPr="00F96A66">
              <w:rPr>
                <w:lang w:val="en-US"/>
              </w:rPr>
              <w:t>ŠK</w:t>
            </w:r>
          </w:p>
        </w:tc>
      </w:tr>
    </w:tbl>
    <w:p w:rsidR="00EC3EFB" w:rsidRDefault="00EC3EFB" w:rsidP="00EC3EFB"/>
    <w:p w:rsidR="00960907" w:rsidRDefault="00960907"/>
    <w:sectPr w:rsidR="00960907" w:rsidSect="00B13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C3EFB"/>
    <w:rsid w:val="00074246"/>
    <w:rsid w:val="002E1F82"/>
    <w:rsid w:val="0036440D"/>
    <w:rsid w:val="0072573F"/>
    <w:rsid w:val="00960907"/>
    <w:rsid w:val="00D1352C"/>
    <w:rsid w:val="00E43CB6"/>
    <w:rsid w:val="00EC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2023-06-28T09:48:00Z</dcterms:created>
  <dcterms:modified xsi:type="dcterms:W3CDTF">2023-06-28T09:48:00Z</dcterms:modified>
</cp:coreProperties>
</file>