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DE" w:rsidRPr="00C17AAE" w:rsidRDefault="00E4166B" w:rsidP="00E4166B">
      <w:pPr>
        <w:jc w:val="center"/>
        <w:rPr>
          <w:rFonts w:ascii="Times New Roman" w:hAnsi="Times New Roman" w:cs="Times New Roman"/>
          <w:b/>
          <w:sz w:val="24"/>
          <w:szCs w:val="24"/>
        </w:rPr>
      </w:pPr>
      <w:r w:rsidRPr="00C17AAE">
        <w:rPr>
          <w:rFonts w:ascii="Times New Roman" w:hAnsi="Times New Roman" w:cs="Times New Roman"/>
          <w:b/>
          <w:sz w:val="24"/>
          <w:szCs w:val="24"/>
        </w:rPr>
        <w:t xml:space="preserve">BILJEŠKE UZ FINANCIJSKE </w:t>
      </w:r>
      <w:r w:rsidR="003017DE" w:rsidRPr="00C17AAE">
        <w:rPr>
          <w:rFonts w:ascii="Times New Roman" w:hAnsi="Times New Roman" w:cs="Times New Roman"/>
          <w:b/>
          <w:sz w:val="24"/>
          <w:szCs w:val="24"/>
        </w:rPr>
        <w:t xml:space="preserve">IZVJEŠTAJE ZA RAZDOBLJE </w:t>
      </w:r>
    </w:p>
    <w:p w:rsidR="00E4166B" w:rsidRPr="00C17AAE" w:rsidRDefault="00771FE3" w:rsidP="00C17AAE">
      <w:pPr>
        <w:jc w:val="center"/>
        <w:rPr>
          <w:rFonts w:ascii="Times New Roman" w:hAnsi="Times New Roman" w:cs="Times New Roman"/>
          <w:b/>
          <w:sz w:val="24"/>
          <w:szCs w:val="24"/>
        </w:rPr>
      </w:pPr>
      <w:r>
        <w:rPr>
          <w:rFonts w:ascii="Times New Roman" w:hAnsi="Times New Roman" w:cs="Times New Roman"/>
          <w:b/>
          <w:sz w:val="24"/>
          <w:szCs w:val="24"/>
        </w:rPr>
        <w:t>1.1.2021. DO 30.6.2021</w:t>
      </w:r>
      <w:r w:rsidR="00E4166B" w:rsidRPr="00C17AAE">
        <w:rPr>
          <w:rFonts w:ascii="Times New Roman" w:hAnsi="Times New Roman" w:cs="Times New Roman"/>
          <w:b/>
          <w:sz w:val="24"/>
          <w:szCs w:val="24"/>
        </w:rPr>
        <w:t>.</w:t>
      </w:r>
    </w:p>
    <w:p w:rsidR="007D702A" w:rsidRPr="00C17AAE" w:rsidRDefault="007D702A" w:rsidP="00E4166B">
      <w:pPr>
        <w:jc w:val="both"/>
        <w:rPr>
          <w:rFonts w:ascii="Times New Roman" w:hAnsi="Times New Roman" w:cs="Times New Roman"/>
          <w:b/>
          <w:sz w:val="24"/>
          <w:szCs w:val="24"/>
        </w:rPr>
      </w:pPr>
    </w:p>
    <w:p w:rsidR="00E4166B" w:rsidRPr="00C17AAE" w:rsidRDefault="00E4166B" w:rsidP="00C17AAE">
      <w:pPr>
        <w:spacing w:after="0"/>
        <w:jc w:val="both"/>
        <w:rPr>
          <w:rFonts w:ascii="Times New Roman" w:hAnsi="Times New Roman" w:cs="Times New Roman"/>
          <w:sz w:val="24"/>
          <w:szCs w:val="24"/>
        </w:rPr>
      </w:pPr>
      <w:r w:rsidRPr="00C17AAE">
        <w:rPr>
          <w:rFonts w:ascii="Times New Roman" w:hAnsi="Times New Roman" w:cs="Times New Roman"/>
          <w:sz w:val="24"/>
          <w:szCs w:val="24"/>
        </w:rPr>
        <w:t>RKP</w:t>
      </w:r>
      <w:r w:rsidRPr="00C17AAE">
        <w:rPr>
          <w:rFonts w:ascii="Times New Roman" w:hAnsi="Times New Roman" w:cs="Times New Roman"/>
          <w:b/>
          <w:sz w:val="24"/>
          <w:szCs w:val="24"/>
        </w:rPr>
        <w:t xml:space="preserve">: </w:t>
      </w:r>
      <w:r w:rsidRPr="00C17AAE">
        <w:rPr>
          <w:rFonts w:ascii="Times New Roman" w:hAnsi="Times New Roman" w:cs="Times New Roman"/>
          <w:sz w:val="24"/>
          <w:szCs w:val="24"/>
        </w:rPr>
        <w:t>19175</w:t>
      </w:r>
    </w:p>
    <w:p w:rsidR="00E4166B" w:rsidRPr="00C17AAE" w:rsidRDefault="00E4166B" w:rsidP="00C17AAE">
      <w:pPr>
        <w:spacing w:after="0"/>
        <w:jc w:val="both"/>
        <w:rPr>
          <w:rFonts w:ascii="Times New Roman" w:hAnsi="Times New Roman" w:cs="Times New Roman"/>
          <w:sz w:val="24"/>
          <w:szCs w:val="24"/>
        </w:rPr>
      </w:pPr>
      <w:r w:rsidRPr="00C17AAE">
        <w:rPr>
          <w:rFonts w:ascii="Times New Roman" w:hAnsi="Times New Roman" w:cs="Times New Roman"/>
          <w:sz w:val="24"/>
          <w:szCs w:val="24"/>
        </w:rPr>
        <w:t>MATIČNI BROJ: 03792382</w:t>
      </w:r>
    </w:p>
    <w:p w:rsidR="00E4166B" w:rsidRPr="00C17AAE" w:rsidRDefault="00E4166B" w:rsidP="00C17AAE">
      <w:pPr>
        <w:spacing w:after="0"/>
        <w:jc w:val="both"/>
        <w:rPr>
          <w:rFonts w:ascii="Times New Roman" w:hAnsi="Times New Roman" w:cs="Times New Roman"/>
          <w:sz w:val="24"/>
          <w:szCs w:val="24"/>
        </w:rPr>
      </w:pPr>
      <w:r w:rsidRPr="00C17AAE">
        <w:rPr>
          <w:rFonts w:ascii="Times New Roman" w:hAnsi="Times New Roman" w:cs="Times New Roman"/>
          <w:sz w:val="24"/>
          <w:szCs w:val="24"/>
        </w:rPr>
        <w:t>OIB: 68371339805</w:t>
      </w:r>
    </w:p>
    <w:p w:rsidR="00E4166B" w:rsidRPr="00C17AAE" w:rsidRDefault="00E4166B" w:rsidP="00C17AAE">
      <w:pPr>
        <w:spacing w:after="0"/>
        <w:jc w:val="both"/>
        <w:rPr>
          <w:rFonts w:ascii="Times New Roman" w:hAnsi="Times New Roman" w:cs="Times New Roman"/>
          <w:sz w:val="24"/>
          <w:szCs w:val="24"/>
        </w:rPr>
      </w:pPr>
      <w:r w:rsidRPr="00C17AAE">
        <w:rPr>
          <w:rFonts w:ascii="Times New Roman" w:hAnsi="Times New Roman" w:cs="Times New Roman"/>
          <w:sz w:val="24"/>
          <w:szCs w:val="24"/>
        </w:rPr>
        <w:t>NAZIV OBVEZNIKA: MJEŠOVITA INDUSTRIJSKO-OBRTNIČKA ŠKOLA</w:t>
      </w:r>
    </w:p>
    <w:p w:rsidR="00E4166B" w:rsidRPr="00C17AAE" w:rsidRDefault="00E4166B" w:rsidP="00C17AAE">
      <w:pPr>
        <w:spacing w:after="0"/>
        <w:jc w:val="both"/>
        <w:rPr>
          <w:rFonts w:ascii="Times New Roman" w:hAnsi="Times New Roman" w:cs="Times New Roman"/>
          <w:sz w:val="24"/>
          <w:szCs w:val="24"/>
        </w:rPr>
      </w:pPr>
      <w:r w:rsidRPr="00C17AAE">
        <w:rPr>
          <w:rFonts w:ascii="Times New Roman" w:hAnsi="Times New Roman" w:cs="Times New Roman"/>
          <w:sz w:val="24"/>
          <w:szCs w:val="24"/>
        </w:rPr>
        <w:t xml:space="preserve">ADRESA: </w:t>
      </w:r>
      <w:r w:rsidR="001F059B">
        <w:rPr>
          <w:rFonts w:ascii="Times New Roman" w:hAnsi="Times New Roman" w:cs="Times New Roman"/>
          <w:sz w:val="24"/>
          <w:szCs w:val="24"/>
        </w:rPr>
        <w:t>STRUGA 33,</w:t>
      </w:r>
      <w:r w:rsidRPr="00C17AAE">
        <w:rPr>
          <w:rFonts w:ascii="Times New Roman" w:hAnsi="Times New Roman" w:cs="Times New Roman"/>
          <w:sz w:val="24"/>
          <w:szCs w:val="24"/>
        </w:rPr>
        <w:t xml:space="preserve"> KARLOVAC</w:t>
      </w:r>
    </w:p>
    <w:p w:rsidR="00E4166B" w:rsidRPr="00C17AAE" w:rsidRDefault="00E4166B" w:rsidP="00C17AAE">
      <w:pPr>
        <w:spacing w:after="0"/>
        <w:jc w:val="both"/>
        <w:rPr>
          <w:rFonts w:ascii="Times New Roman" w:hAnsi="Times New Roman" w:cs="Times New Roman"/>
          <w:sz w:val="24"/>
          <w:szCs w:val="24"/>
        </w:rPr>
      </w:pPr>
      <w:r w:rsidRPr="00C17AAE">
        <w:rPr>
          <w:rFonts w:ascii="Times New Roman" w:hAnsi="Times New Roman" w:cs="Times New Roman"/>
          <w:sz w:val="24"/>
          <w:szCs w:val="24"/>
        </w:rPr>
        <w:t>OZNAKA RAZINE: 31</w:t>
      </w:r>
    </w:p>
    <w:p w:rsidR="00E4166B" w:rsidRPr="00C17AAE" w:rsidRDefault="00E4166B" w:rsidP="00C17AAE">
      <w:pPr>
        <w:spacing w:after="0"/>
        <w:jc w:val="both"/>
        <w:rPr>
          <w:rFonts w:ascii="Times New Roman" w:hAnsi="Times New Roman" w:cs="Times New Roman"/>
          <w:sz w:val="24"/>
          <w:szCs w:val="24"/>
        </w:rPr>
      </w:pPr>
      <w:r w:rsidRPr="00C17AAE">
        <w:rPr>
          <w:rFonts w:ascii="Times New Roman" w:hAnsi="Times New Roman" w:cs="Times New Roman"/>
          <w:sz w:val="24"/>
          <w:szCs w:val="24"/>
        </w:rPr>
        <w:t>ŠIFRA DJELATNOSTI: 8532</w:t>
      </w:r>
    </w:p>
    <w:p w:rsidR="00E4166B" w:rsidRPr="00C17AAE" w:rsidRDefault="00E4166B" w:rsidP="00C17AAE">
      <w:pPr>
        <w:spacing w:after="0"/>
        <w:jc w:val="both"/>
        <w:rPr>
          <w:rFonts w:ascii="Times New Roman" w:hAnsi="Times New Roman" w:cs="Times New Roman"/>
          <w:sz w:val="24"/>
          <w:szCs w:val="24"/>
        </w:rPr>
      </w:pPr>
      <w:r w:rsidRPr="00C17AAE">
        <w:rPr>
          <w:rFonts w:ascii="Times New Roman" w:hAnsi="Times New Roman" w:cs="Times New Roman"/>
          <w:sz w:val="24"/>
          <w:szCs w:val="24"/>
        </w:rPr>
        <w:t>ŠIFRA ŽUPANIJE/GRADA: 179 (ŽUPANIJA KARLOVAČKA, GRAD KARLOVAC)</w:t>
      </w:r>
    </w:p>
    <w:p w:rsidR="00E4166B" w:rsidRPr="00C17AAE" w:rsidRDefault="00E4166B" w:rsidP="00C17AAE">
      <w:pPr>
        <w:spacing w:after="0"/>
        <w:rPr>
          <w:rFonts w:ascii="Times New Roman" w:hAnsi="Times New Roman" w:cs="Times New Roman"/>
          <w:sz w:val="24"/>
          <w:szCs w:val="24"/>
        </w:rPr>
      </w:pPr>
      <w:r w:rsidRPr="00C17AAE">
        <w:rPr>
          <w:rFonts w:ascii="Times New Roman" w:hAnsi="Times New Roman" w:cs="Times New Roman"/>
          <w:sz w:val="24"/>
          <w:szCs w:val="24"/>
        </w:rPr>
        <w:t>ŽIRORAČUN: HR22 2340009 1110386672, HR5723400091510386688, HR2923400091510386707</w:t>
      </w:r>
    </w:p>
    <w:p w:rsidR="00E4166B" w:rsidRPr="00C17AAE" w:rsidRDefault="00E4166B" w:rsidP="00E4166B">
      <w:pPr>
        <w:jc w:val="both"/>
        <w:rPr>
          <w:rFonts w:ascii="Times New Roman" w:hAnsi="Times New Roman" w:cs="Times New Roman"/>
          <w:sz w:val="24"/>
          <w:szCs w:val="24"/>
        </w:rPr>
      </w:pPr>
    </w:p>
    <w:p w:rsidR="00E4166B" w:rsidRPr="00C17AAE" w:rsidRDefault="00E4166B" w:rsidP="00E4166B">
      <w:pPr>
        <w:jc w:val="both"/>
        <w:rPr>
          <w:rFonts w:ascii="Times New Roman" w:hAnsi="Times New Roman" w:cs="Times New Roman"/>
          <w:sz w:val="24"/>
          <w:szCs w:val="24"/>
        </w:rPr>
      </w:pPr>
      <w:r w:rsidRPr="00C17AAE">
        <w:rPr>
          <w:rFonts w:ascii="Times New Roman" w:hAnsi="Times New Roman" w:cs="Times New Roman"/>
          <w:sz w:val="24"/>
          <w:szCs w:val="24"/>
        </w:rPr>
        <w:t xml:space="preserve">MJEŠOVITA INDUSTRIJSKO-OBRTNIČKA ŠKOLA posluje u skladu sa Zakonom o odgoju i obrazovanju u osnovnoj i srednjoj školi te Statutom škole. Vodi proračunsko računovodstvo temeljem Pravilnika o proračunskom računovodstvu i Računskom planu, a </w:t>
      </w:r>
      <w:r w:rsidR="00F22968" w:rsidRPr="00C17AAE">
        <w:rPr>
          <w:rFonts w:ascii="Times New Roman" w:hAnsi="Times New Roman" w:cs="Times New Roman"/>
          <w:sz w:val="24"/>
          <w:szCs w:val="24"/>
        </w:rPr>
        <w:t>financijske izvještaje sastavlja</w:t>
      </w:r>
      <w:r w:rsidRPr="00C17AAE">
        <w:rPr>
          <w:rFonts w:ascii="Times New Roman" w:hAnsi="Times New Roman" w:cs="Times New Roman"/>
          <w:sz w:val="24"/>
          <w:szCs w:val="24"/>
        </w:rPr>
        <w:t xml:space="preserve"> i predaje u skladu s odredbama Pravilnika o financijskom izvještavanju u proračunskom računovodstvu.</w:t>
      </w:r>
    </w:p>
    <w:p w:rsidR="00F22968" w:rsidRPr="00C17AAE" w:rsidRDefault="00F22968" w:rsidP="00E4166B">
      <w:pPr>
        <w:jc w:val="both"/>
        <w:rPr>
          <w:rFonts w:ascii="Times New Roman" w:hAnsi="Times New Roman" w:cs="Times New Roman"/>
          <w:sz w:val="24"/>
          <w:szCs w:val="24"/>
        </w:rPr>
      </w:pPr>
    </w:p>
    <w:p w:rsidR="00F22968" w:rsidRPr="00C17AAE" w:rsidRDefault="00F22968" w:rsidP="00F22968">
      <w:pPr>
        <w:jc w:val="both"/>
        <w:rPr>
          <w:rFonts w:ascii="Times New Roman" w:hAnsi="Times New Roman" w:cs="Times New Roman"/>
          <w:b/>
          <w:sz w:val="24"/>
          <w:szCs w:val="24"/>
        </w:rPr>
      </w:pPr>
      <w:r w:rsidRPr="00C17AAE">
        <w:rPr>
          <w:rFonts w:ascii="Times New Roman" w:hAnsi="Times New Roman" w:cs="Times New Roman"/>
          <w:b/>
          <w:sz w:val="24"/>
          <w:szCs w:val="24"/>
        </w:rPr>
        <w:t>BILJEŠKE UZ IZVJEŠTAJ O PRIHODIMA I RASHODIMA, PRIMICIMA I IZDACIMA</w:t>
      </w:r>
    </w:p>
    <w:p w:rsidR="003017DE" w:rsidRPr="00C17AAE" w:rsidRDefault="003017DE" w:rsidP="00F22968">
      <w:pPr>
        <w:jc w:val="both"/>
        <w:rPr>
          <w:rFonts w:ascii="Times New Roman" w:hAnsi="Times New Roman" w:cs="Times New Roman"/>
          <w:b/>
          <w:sz w:val="24"/>
          <w:szCs w:val="24"/>
        </w:rPr>
      </w:pPr>
    </w:p>
    <w:p w:rsidR="00F22968" w:rsidRPr="000B4D3C" w:rsidRDefault="003017DE" w:rsidP="00F22968">
      <w:pPr>
        <w:jc w:val="both"/>
        <w:rPr>
          <w:rFonts w:ascii="Times New Roman" w:hAnsi="Times New Roman" w:cs="Times New Roman"/>
          <w:color w:val="000000" w:themeColor="text1"/>
          <w:sz w:val="24"/>
          <w:szCs w:val="24"/>
        </w:rPr>
      </w:pPr>
      <w:r w:rsidRPr="000B4D3C">
        <w:rPr>
          <w:rFonts w:ascii="Times New Roman" w:hAnsi="Times New Roman" w:cs="Times New Roman"/>
          <w:b/>
          <w:color w:val="000000" w:themeColor="text1"/>
          <w:sz w:val="24"/>
          <w:szCs w:val="24"/>
        </w:rPr>
        <w:t>BILJEŠKA BROJ 1: AOP 0</w:t>
      </w:r>
      <w:r w:rsidR="00F22968" w:rsidRPr="000B4D3C">
        <w:rPr>
          <w:rFonts w:ascii="Times New Roman" w:hAnsi="Times New Roman" w:cs="Times New Roman"/>
          <w:b/>
          <w:color w:val="000000" w:themeColor="text1"/>
          <w:sz w:val="24"/>
          <w:szCs w:val="24"/>
        </w:rPr>
        <w:t xml:space="preserve">64 </w:t>
      </w:r>
      <w:r w:rsidR="00F22968" w:rsidRPr="000B4D3C">
        <w:rPr>
          <w:rFonts w:ascii="Times New Roman" w:hAnsi="Times New Roman" w:cs="Times New Roman"/>
          <w:color w:val="000000" w:themeColor="text1"/>
          <w:sz w:val="24"/>
          <w:szCs w:val="24"/>
        </w:rPr>
        <w:t>Tekuće pomoći proračuna koji nije nadležan vi</w:t>
      </w:r>
      <w:r w:rsidR="00D61528" w:rsidRPr="000B4D3C">
        <w:rPr>
          <w:rFonts w:ascii="Times New Roman" w:hAnsi="Times New Roman" w:cs="Times New Roman"/>
          <w:color w:val="000000" w:themeColor="text1"/>
          <w:sz w:val="24"/>
          <w:szCs w:val="24"/>
        </w:rPr>
        <w:t>še su od prethodne godine i iznose 3.</w:t>
      </w:r>
      <w:r w:rsidR="00D95D17">
        <w:rPr>
          <w:rFonts w:ascii="Times New Roman" w:hAnsi="Times New Roman" w:cs="Times New Roman"/>
          <w:color w:val="000000" w:themeColor="text1"/>
          <w:sz w:val="24"/>
          <w:szCs w:val="24"/>
        </w:rPr>
        <w:t>929.298,35</w:t>
      </w:r>
      <w:r w:rsidRPr="000B4D3C">
        <w:rPr>
          <w:rFonts w:ascii="Times New Roman" w:hAnsi="Times New Roman" w:cs="Times New Roman"/>
          <w:color w:val="000000" w:themeColor="text1"/>
          <w:sz w:val="24"/>
          <w:szCs w:val="24"/>
        </w:rPr>
        <w:t xml:space="preserve"> kn </w:t>
      </w:r>
      <w:r w:rsidR="00D95D17">
        <w:rPr>
          <w:rFonts w:ascii="Times New Roman" w:hAnsi="Times New Roman" w:cs="Times New Roman"/>
          <w:color w:val="000000" w:themeColor="text1"/>
          <w:sz w:val="24"/>
          <w:szCs w:val="24"/>
        </w:rPr>
        <w:t>iz razloga što su počele isplate za razliku plaće po sudskim presudama.</w:t>
      </w:r>
    </w:p>
    <w:p w:rsidR="00737B5C" w:rsidRDefault="00737B5C" w:rsidP="00F22968">
      <w:pPr>
        <w:jc w:val="both"/>
        <w:rPr>
          <w:rFonts w:ascii="Times New Roman" w:hAnsi="Times New Roman" w:cs="Times New Roman"/>
          <w:b/>
          <w:color w:val="000000" w:themeColor="text1"/>
          <w:sz w:val="24"/>
          <w:szCs w:val="24"/>
        </w:rPr>
      </w:pPr>
      <w:bookmarkStart w:id="0" w:name="_Hlk536636263"/>
    </w:p>
    <w:p w:rsidR="00F22968" w:rsidRPr="000B4D3C" w:rsidRDefault="00F22968" w:rsidP="00F22968">
      <w:pPr>
        <w:jc w:val="both"/>
        <w:rPr>
          <w:rFonts w:ascii="Times New Roman" w:hAnsi="Times New Roman" w:cs="Times New Roman"/>
          <w:color w:val="000000" w:themeColor="text1"/>
          <w:sz w:val="24"/>
          <w:szCs w:val="24"/>
        </w:rPr>
      </w:pPr>
      <w:r w:rsidRPr="000B4D3C">
        <w:rPr>
          <w:rFonts w:ascii="Times New Roman" w:hAnsi="Times New Roman" w:cs="Times New Roman"/>
          <w:b/>
          <w:color w:val="000000" w:themeColor="text1"/>
          <w:sz w:val="24"/>
          <w:szCs w:val="24"/>
        </w:rPr>
        <w:t>BILJEŠKA BRO</w:t>
      </w:r>
      <w:r w:rsidR="00D95D17">
        <w:rPr>
          <w:rFonts w:ascii="Times New Roman" w:hAnsi="Times New Roman" w:cs="Times New Roman"/>
          <w:b/>
          <w:color w:val="000000" w:themeColor="text1"/>
          <w:sz w:val="24"/>
          <w:szCs w:val="24"/>
        </w:rPr>
        <w:t>J 2</w:t>
      </w:r>
      <w:r w:rsidRPr="000B4D3C">
        <w:rPr>
          <w:rFonts w:ascii="Times New Roman" w:hAnsi="Times New Roman" w:cs="Times New Roman"/>
          <w:b/>
          <w:color w:val="000000" w:themeColor="text1"/>
          <w:sz w:val="24"/>
          <w:szCs w:val="24"/>
        </w:rPr>
        <w:t xml:space="preserve">: AOP 124 </w:t>
      </w:r>
      <w:bookmarkEnd w:id="0"/>
      <w:r w:rsidRPr="000B4D3C">
        <w:rPr>
          <w:rFonts w:ascii="Times New Roman" w:hAnsi="Times New Roman" w:cs="Times New Roman"/>
          <w:color w:val="000000" w:themeColor="text1"/>
          <w:sz w:val="24"/>
          <w:szCs w:val="24"/>
        </w:rPr>
        <w:t>Prihodi od prodaje proizvoda i usluga</w:t>
      </w:r>
      <w:r w:rsidR="00D95D17">
        <w:rPr>
          <w:rFonts w:ascii="Times New Roman" w:hAnsi="Times New Roman" w:cs="Times New Roman"/>
          <w:color w:val="000000" w:themeColor="text1"/>
          <w:sz w:val="24"/>
          <w:szCs w:val="24"/>
        </w:rPr>
        <w:t xml:space="preserve"> u prvoj polovici 2021. godine</w:t>
      </w:r>
      <w:r w:rsidRPr="000B4D3C">
        <w:rPr>
          <w:rFonts w:ascii="Times New Roman" w:hAnsi="Times New Roman" w:cs="Times New Roman"/>
          <w:color w:val="000000" w:themeColor="text1"/>
          <w:sz w:val="24"/>
          <w:szCs w:val="24"/>
        </w:rPr>
        <w:t xml:space="preserve"> </w:t>
      </w:r>
      <w:r w:rsidR="00D95D17">
        <w:rPr>
          <w:rFonts w:ascii="Times New Roman" w:hAnsi="Times New Roman" w:cs="Times New Roman"/>
          <w:color w:val="000000" w:themeColor="text1"/>
          <w:sz w:val="24"/>
          <w:szCs w:val="24"/>
        </w:rPr>
        <w:t>iznose 40.926,00 kn i znatno su veći nego prošle godine, prvenstveno zbog iznajmljivanja drugog dijela zgrade BD-Lampionu koji svaki mjesec plaća zakup poslovnog prostora u iznosu od 5.000,00 kn.</w:t>
      </w:r>
    </w:p>
    <w:p w:rsidR="00737B5C" w:rsidRDefault="00737B5C" w:rsidP="001B60EB">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544B29" w:rsidRPr="000B4D3C" w:rsidRDefault="00D95D17" w:rsidP="001B60E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BILJEŠKA BROJ 3: AOP 131 </w:t>
      </w:r>
      <w:r w:rsidR="00F22968" w:rsidRPr="000B4D3C">
        <w:rPr>
          <w:rFonts w:ascii="Times New Roman" w:hAnsi="Times New Roman" w:cs="Times New Roman"/>
          <w:color w:val="000000" w:themeColor="text1"/>
          <w:sz w:val="24"/>
          <w:szCs w:val="24"/>
        </w:rPr>
        <w:t xml:space="preserve">Prihodi iz nadležnog proračuna </w:t>
      </w:r>
      <w:r w:rsidR="006E4EB3" w:rsidRPr="000B4D3C">
        <w:rPr>
          <w:rFonts w:ascii="Times New Roman" w:hAnsi="Times New Roman" w:cs="Times New Roman"/>
          <w:color w:val="000000" w:themeColor="text1"/>
          <w:sz w:val="24"/>
          <w:szCs w:val="24"/>
        </w:rPr>
        <w:t xml:space="preserve">za financiranje rashoda za nabavu nefinancijske imovine </w:t>
      </w:r>
      <w:r>
        <w:rPr>
          <w:rFonts w:ascii="Times New Roman" w:hAnsi="Times New Roman" w:cs="Times New Roman"/>
          <w:color w:val="000000" w:themeColor="text1"/>
          <w:sz w:val="24"/>
          <w:szCs w:val="24"/>
        </w:rPr>
        <w:t xml:space="preserve">iznose 300.000,00 kn, a odnose se na plaćanje dijela rate zgrade Boneji. Drugi dio rate koja je predviđena za ovu godinu (418.000,00 kn) bit će plaćen kada navedena firma očisti cjelokupno otpad iz svoga prostora. </w:t>
      </w:r>
    </w:p>
    <w:p w:rsidR="001B60EB" w:rsidRPr="000B4D3C" w:rsidRDefault="001B60EB" w:rsidP="001B60EB">
      <w:pPr>
        <w:autoSpaceDE w:val="0"/>
        <w:autoSpaceDN w:val="0"/>
        <w:adjustRightInd w:val="0"/>
        <w:spacing w:after="0" w:line="240" w:lineRule="auto"/>
        <w:jc w:val="both"/>
        <w:rPr>
          <w:rFonts w:ascii="Times New Roman" w:hAnsi="Times New Roman" w:cs="Times New Roman"/>
          <w:color w:val="000000" w:themeColor="text1"/>
          <w:sz w:val="24"/>
          <w:szCs w:val="24"/>
        </w:rPr>
      </w:pPr>
    </w:p>
    <w:p w:rsidR="00737B5C" w:rsidRDefault="00737B5C" w:rsidP="00F22968">
      <w:pPr>
        <w:jc w:val="both"/>
        <w:rPr>
          <w:rFonts w:ascii="Times New Roman" w:hAnsi="Times New Roman" w:cs="Times New Roman"/>
          <w:b/>
          <w:color w:val="000000" w:themeColor="text1"/>
          <w:sz w:val="24"/>
          <w:szCs w:val="24"/>
        </w:rPr>
      </w:pPr>
    </w:p>
    <w:p w:rsidR="00F22968" w:rsidRPr="000B4D3C" w:rsidRDefault="00937118" w:rsidP="00F22968">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BILJEŠKA BROJ 4: AOP 160</w:t>
      </w:r>
      <w:r w:rsidR="00F22968" w:rsidRPr="000B4D3C">
        <w:rPr>
          <w:rFonts w:ascii="Times New Roman" w:hAnsi="Times New Roman" w:cs="Times New Roman"/>
          <w:b/>
          <w:color w:val="000000" w:themeColor="text1"/>
          <w:sz w:val="24"/>
          <w:szCs w:val="24"/>
        </w:rPr>
        <w:t xml:space="preserve"> Naknade troškova zaposlenima </w:t>
      </w:r>
      <w:r w:rsidR="002D17C6" w:rsidRPr="000B4D3C">
        <w:rPr>
          <w:rFonts w:ascii="Times New Roman" w:hAnsi="Times New Roman" w:cs="Times New Roman"/>
          <w:b/>
          <w:color w:val="000000" w:themeColor="text1"/>
          <w:sz w:val="24"/>
          <w:szCs w:val="24"/>
        </w:rPr>
        <w:t xml:space="preserve">za službena putovanja </w:t>
      </w:r>
      <w:r w:rsidR="00E40BA9">
        <w:rPr>
          <w:rFonts w:ascii="Times New Roman" w:hAnsi="Times New Roman" w:cs="Times New Roman"/>
          <w:color w:val="000000" w:themeColor="text1"/>
          <w:sz w:val="24"/>
          <w:szCs w:val="24"/>
        </w:rPr>
        <w:t>povećale su se u 2021</w:t>
      </w:r>
      <w:r w:rsidR="000E5171" w:rsidRPr="000B4D3C">
        <w:rPr>
          <w:rFonts w:ascii="Times New Roman" w:hAnsi="Times New Roman" w:cs="Times New Roman"/>
          <w:color w:val="000000" w:themeColor="text1"/>
          <w:sz w:val="24"/>
          <w:szCs w:val="24"/>
        </w:rPr>
        <w:t xml:space="preserve">. </w:t>
      </w:r>
      <w:r w:rsidR="00E40BA9">
        <w:rPr>
          <w:rFonts w:ascii="Times New Roman" w:hAnsi="Times New Roman" w:cs="Times New Roman"/>
          <w:color w:val="000000" w:themeColor="text1"/>
          <w:sz w:val="24"/>
          <w:szCs w:val="24"/>
        </w:rPr>
        <w:t>godini</w:t>
      </w:r>
      <w:r w:rsidR="000534CA">
        <w:rPr>
          <w:rFonts w:ascii="Times New Roman" w:hAnsi="Times New Roman" w:cs="Times New Roman"/>
          <w:color w:val="000000" w:themeColor="text1"/>
          <w:sz w:val="24"/>
          <w:szCs w:val="24"/>
        </w:rPr>
        <w:t xml:space="preserve"> i iznose 7.027,8</w:t>
      </w:r>
      <w:r w:rsidR="00E40BA9">
        <w:rPr>
          <w:rFonts w:ascii="Times New Roman" w:hAnsi="Times New Roman" w:cs="Times New Roman"/>
          <w:color w:val="000000" w:themeColor="text1"/>
          <w:sz w:val="24"/>
          <w:szCs w:val="24"/>
        </w:rPr>
        <w:t xml:space="preserve">0 kn </w:t>
      </w:r>
      <w:r w:rsidR="002D17C6" w:rsidRPr="000B4D3C">
        <w:rPr>
          <w:rFonts w:ascii="Times New Roman" w:hAnsi="Times New Roman" w:cs="Times New Roman"/>
          <w:color w:val="000000" w:themeColor="text1"/>
          <w:sz w:val="24"/>
          <w:szCs w:val="24"/>
        </w:rPr>
        <w:t xml:space="preserve">zbog toga što su zaposlenici </w:t>
      </w:r>
      <w:r w:rsidR="00E40BA9">
        <w:rPr>
          <w:rFonts w:ascii="Times New Roman" w:hAnsi="Times New Roman" w:cs="Times New Roman"/>
          <w:color w:val="000000" w:themeColor="text1"/>
          <w:sz w:val="24"/>
          <w:szCs w:val="24"/>
        </w:rPr>
        <w:t xml:space="preserve">ove godine ipak nešto više sudjelovali na seminarima nego što je to bio slučaj prošle godine kada je bila izuzetno loša situacija uzrokovana </w:t>
      </w:r>
      <w:r w:rsidR="000E5171" w:rsidRPr="000B4D3C">
        <w:rPr>
          <w:rFonts w:ascii="Times New Roman" w:hAnsi="Times New Roman" w:cs="Times New Roman"/>
          <w:color w:val="000000" w:themeColor="text1"/>
          <w:sz w:val="24"/>
          <w:szCs w:val="24"/>
        </w:rPr>
        <w:t>virusom COVID-19.</w:t>
      </w:r>
    </w:p>
    <w:p w:rsidR="002D17C6" w:rsidRPr="000B4D3C" w:rsidRDefault="00937118" w:rsidP="00F2296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BILJEŠKA BROJ 5: AOP 161</w:t>
      </w:r>
      <w:r w:rsidR="002D17C6" w:rsidRPr="000B4D3C">
        <w:rPr>
          <w:rFonts w:ascii="Times New Roman" w:hAnsi="Times New Roman" w:cs="Times New Roman"/>
          <w:b/>
          <w:color w:val="000000" w:themeColor="text1"/>
          <w:sz w:val="24"/>
          <w:szCs w:val="24"/>
        </w:rPr>
        <w:t xml:space="preserve"> Naknade troškova zaposlenima za prijevoz na posao i s posla </w:t>
      </w:r>
      <w:r w:rsidR="000534CA">
        <w:rPr>
          <w:rFonts w:ascii="Times New Roman" w:hAnsi="Times New Roman" w:cs="Times New Roman"/>
          <w:color w:val="000000" w:themeColor="text1"/>
          <w:sz w:val="24"/>
          <w:szCs w:val="24"/>
        </w:rPr>
        <w:t>povećane su se u 2021</w:t>
      </w:r>
      <w:r w:rsidR="002D17C6" w:rsidRPr="000B4D3C">
        <w:rPr>
          <w:rFonts w:ascii="Times New Roman" w:hAnsi="Times New Roman" w:cs="Times New Roman"/>
          <w:color w:val="000000" w:themeColor="text1"/>
          <w:sz w:val="24"/>
          <w:szCs w:val="24"/>
        </w:rPr>
        <w:t xml:space="preserve">. godini u odnosu na prošlu godinu </w:t>
      </w:r>
      <w:r w:rsidR="000534CA">
        <w:rPr>
          <w:rFonts w:ascii="Times New Roman" w:hAnsi="Times New Roman" w:cs="Times New Roman"/>
          <w:color w:val="000000" w:themeColor="text1"/>
          <w:sz w:val="24"/>
          <w:szCs w:val="24"/>
        </w:rPr>
        <w:t>bez obzira što je dio godine bio organiziran rad kuće iz razloga što je prelaskom Škole na novu adresu u rujnu prošle godine veliki dio zaposlenika počeo ostvarivati pravo na putne troškove.</w:t>
      </w:r>
    </w:p>
    <w:p w:rsidR="00737B5C" w:rsidRDefault="00737B5C" w:rsidP="007E7AAB">
      <w:pPr>
        <w:jc w:val="both"/>
        <w:rPr>
          <w:rFonts w:ascii="Times New Roman" w:hAnsi="Times New Roman" w:cs="Times New Roman"/>
          <w:b/>
          <w:color w:val="000000" w:themeColor="text1"/>
          <w:sz w:val="24"/>
          <w:szCs w:val="24"/>
        </w:rPr>
      </w:pPr>
    </w:p>
    <w:p w:rsidR="007E7AAB" w:rsidRDefault="00625128" w:rsidP="007E7AA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BILJEŠKA BROJ 6</w:t>
      </w:r>
      <w:r w:rsidR="007E7AAB" w:rsidRPr="000B4D3C">
        <w:rPr>
          <w:rFonts w:ascii="Times New Roman" w:hAnsi="Times New Roman" w:cs="Times New Roman"/>
          <w:b/>
          <w:color w:val="000000" w:themeColor="text1"/>
          <w:sz w:val="24"/>
          <w:szCs w:val="24"/>
        </w:rPr>
        <w:t>: A</w:t>
      </w:r>
      <w:r>
        <w:rPr>
          <w:rFonts w:ascii="Times New Roman" w:hAnsi="Times New Roman" w:cs="Times New Roman"/>
          <w:b/>
          <w:color w:val="000000" w:themeColor="text1"/>
          <w:sz w:val="24"/>
          <w:szCs w:val="24"/>
        </w:rPr>
        <w:t>OP 189</w:t>
      </w:r>
      <w:r w:rsidR="007E7AAB" w:rsidRPr="000B4D3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Troškovi sudskih postupaka</w:t>
      </w:r>
      <w:r w:rsidR="007E7AAB" w:rsidRPr="000B4D3C">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u prvoj polovici 2021. godine</w:t>
      </w:r>
      <w:r w:rsidR="000E5171" w:rsidRPr="000B4D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iznose 4.736,09 kn, a odnose se na sudske troškove za prve dvije pravomoćne presude (za djelatnice Crnković i Žakulu). Očekuje se daljnje povećanje istih u drugoj polovici godine kada krenu pristizati nove pravomoćne presude. </w:t>
      </w:r>
    </w:p>
    <w:p w:rsidR="00737B5C" w:rsidRDefault="00737B5C" w:rsidP="007E7AAB">
      <w:pPr>
        <w:jc w:val="both"/>
        <w:rPr>
          <w:rFonts w:ascii="Times New Roman" w:hAnsi="Times New Roman" w:cs="Times New Roman"/>
          <w:b/>
          <w:sz w:val="24"/>
          <w:szCs w:val="24"/>
        </w:rPr>
      </w:pPr>
    </w:p>
    <w:p w:rsidR="00E47647" w:rsidRDefault="00E47647" w:rsidP="007E7AAB">
      <w:pPr>
        <w:jc w:val="both"/>
        <w:rPr>
          <w:rFonts w:ascii="Times New Roman" w:hAnsi="Times New Roman" w:cs="Times New Roman"/>
          <w:color w:val="000000" w:themeColor="text1"/>
          <w:sz w:val="24"/>
          <w:szCs w:val="24"/>
        </w:rPr>
      </w:pPr>
      <w:r>
        <w:rPr>
          <w:rFonts w:ascii="Times New Roman" w:hAnsi="Times New Roman" w:cs="Times New Roman"/>
          <w:b/>
          <w:sz w:val="24"/>
          <w:szCs w:val="24"/>
        </w:rPr>
        <w:t>BILJEŠKA BROJ 7: AOP 254</w:t>
      </w:r>
      <w:r w:rsidRPr="001A5D76">
        <w:rPr>
          <w:rFonts w:ascii="Times New Roman" w:hAnsi="Times New Roman" w:cs="Times New Roman"/>
          <w:b/>
          <w:sz w:val="24"/>
          <w:szCs w:val="24"/>
        </w:rPr>
        <w:t xml:space="preserve"> </w:t>
      </w:r>
      <w:r>
        <w:rPr>
          <w:rFonts w:ascii="Times New Roman" w:hAnsi="Times New Roman" w:cs="Times New Roman"/>
          <w:sz w:val="24"/>
          <w:szCs w:val="24"/>
        </w:rPr>
        <w:t>Naknade građanima i kućanstv</w:t>
      </w:r>
      <w:r w:rsidRPr="001A5D76">
        <w:rPr>
          <w:rFonts w:ascii="Times New Roman" w:hAnsi="Times New Roman" w:cs="Times New Roman"/>
          <w:sz w:val="24"/>
          <w:szCs w:val="24"/>
        </w:rPr>
        <w:t>ima</w:t>
      </w:r>
      <w:r>
        <w:rPr>
          <w:rFonts w:ascii="Times New Roman" w:hAnsi="Times New Roman" w:cs="Times New Roman"/>
          <w:sz w:val="24"/>
          <w:szCs w:val="24"/>
        </w:rPr>
        <w:t xml:space="preserve"> iznose 3.010,47</w:t>
      </w:r>
      <w:r w:rsidRPr="001A5D76">
        <w:rPr>
          <w:rFonts w:ascii="Times New Roman" w:hAnsi="Times New Roman" w:cs="Times New Roman"/>
          <w:sz w:val="24"/>
          <w:szCs w:val="24"/>
        </w:rPr>
        <w:t xml:space="preserve"> kn i odnose se na naknade učenicima za nabavu udžbenika, nastavne opreme i zaštitne opreme za sufinanciranje obrazovanja u deficitarnim zanimanjima (tesar) od strane Karlovačke županije</w:t>
      </w:r>
      <w:r w:rsidR="00106B32">
        <w:rPr>
          <w:rFonts w:ascii="Times New Roman" w:hAnsi="Times New Roman" w:cs="Times New Roman"/>
          <w:sz w:val="24"/>
          <w:szCs w:val="24"/>
        </w:rPr>
        <w:t>.</w:t>
      </w:r>
    </w:p>
    <w:p w:rsidR="00737B5C" w:rsidRDefault="00737B5C" w:rsidP="00D4691B">
      <w:pPr>
        <w:jc w:val="both"/>
        <w:rPr>
          <w:rFonts w:ascii="Times New Roman" w:hAnsi="Times New Roman" w:cs="Times New Roman"/>
          <w:b/>
          <w:color w:val="000000" w:themeColor="text1"/>
          <w:sz w:val="24"/>
          <w:szCs w:val="24"/>
        </w:rPr>
      </w:pPr>
    </w:p>
    <w:p w:rsidR="003447BE" w:rsidRPr="000B4D3C" w:rsidRDefault="00106B32" w:rsidP="00D4691B">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BILJEŠKA BROJ 8</w:t>
      </w:r>
      <w:r w:rsidR="00625128">
        <w:rPr>
          <w:rFonts w:ascii="Times New Roman" w:hAnsi="Times New Roman" w:cs="Times New Roman"/>
          <w:b/>
          <w:color w:val="000000" w:themeColor="text1"/>
          <w:sz w:val="24"/>
          <w:szCs w:val="24"/>
        </w:rPr>
        <w:t>: AOP 358</w:t>
      </w:r>
      <w:r w:rsidR="00D4691B" w:rsidRPr="000B4D3C">
        <w:rPr>
          <w:rFonts w:ascii="Times New Roman" w:hAnsi="Times New Roman" w:cs="Times New Roman"/>
          <w:b/>
          <w:color w:val="000000" w:themeColor="text1"/>
          <w:sz w:val="24"/>
          <w:szCs w:val="24"/>
        </w:rPr>
        <w:t xml:space="preserve"> Građevinski objekti</w:t>
      </w:r>
      <w:r w:rsidR="00D4691B" w:rsidRPr="000B4D3C">
        <w:rPr>
          <w:rFonts w:ascii="Times New Roman" w:hAnsi="Times New Roman" w:cs="Times New Roman"/>
          <w:color w:val="000000" w:themeColor="text1"/>
          <w:sz w:val="24"/>
          <w:szCs w:val="24"/>
        </w:rPr>
        <w:t xml:space="preserve">  - Karlovačka Županija je kao osni</w:t>
      </w:r>
      <w:r w:rsidR="00625128">
        <w:rPr>
          <w:rFonts w:ascii="Times New Roman" w:hAnsi="Times New Roman" w:cs="Times New Roman"/>
          <w:color w:val="000000" w:themeColor="text1"/>
          <w:sz w:val="24"/>
          <w:szCs w:val="24"/>
        </w:rPr>
        <w:t>vač osigurala 300</w:t>
      </w:r>
      <w:r w:rsidR="003207F5" w:rsidRPr="000B4D3C">
        <w:rPr>
          <w:rFonts w:ascii="Times New Roman" w:hAnsi="Times New Roman" w:cs="Times New Roman"/>
          <w:color w:val="000000" w:themeColor="text1"/>
          <w:sz w:val="24"/>
          <w:szCs w:val="24"/>
        </w:rPr>
        <w:t>.000,00 kn za 3</w:t>
      </w:r>
      <w:r w:rsidR="00D4691B" w:rsidRPr="000B4D3C">
        <w:rPr>
          <w:rFonts w:ascii="Times New Roman" w:hAnsi="Times New Roman" w:cs="Times New Roman"/>
          <w:color w:val="000000" w:themeColor="text1"/>
          <w:sz w:val="24"/>
          <w:szCs w:val="24"/>
        </w:rPr>
        <w:t xml:space="preserve">. ratu kupljene zgrade </w:t>
      </w:r>
      <w:r w:rsidR="00625128">
        <w:rPr>
          <w:rFonts w:ascii="Times New Roman" w:hAnsi="Times New Roman" w:cs="Times New Roman"/>
          <w:color w:val="000000" w:themeColor="text1"/>
          <w:sz w:val="24"/>
          <w:szCs w:val="24"/>
        </w:rPr>
        <w:t>od Boneje. Do kraja godine bit će plaćen ostatak rate u iznosu od 418.000,00 kn.</w:t>
      </w:r>
    </w:p>
    <w:p w:rsidR="00737B5C" w:rsidRDefault="00737B5C" w:rsidP="003447BE">
      <w:pPr>
        <w:jc w:val="both"/>
        <w:rPr>
          <w:rFonts w:ascii="Times New Roman" w:hAnsi="Times New Roman" w:cs="Times New Roman"/>
          <w:b/>
          <w:color w:val="000000" w:themeColor="text1"/>
          <w:sz w:val="24"/>
          <w:szCs w:val="24"/>
        </w:rPr>
      </w:pPr>
    </w:p>
    <w:p w:rsidR="003447BE" w:rsidRPr="000B4D3C" w:rsidRDefault="00106B32" w:rsidP="003447B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BILJEŠKA BROJ 9</w:t>
      </w:r>
      <w:r w:rsidR="00625128">
        <w:rPr>
          <w:rFonts w:ascii="Times New Roman" w:hAnsi="Times New Roman" w:cs="Times New Roman"/>
          <w:b/>
          <w:color w:val="000000" w:themeColor="text1"/>
          <w:sz w:val="24"/>
          <w:szCs w:val="24"/>
        </w:rPr>
        <w:t>: AOP 363</w:t>
      </w:r>
      <w:r w:rsidR="00E47647">
        <w:rPr>
          <w:rFonts w:ascii="Times New Roman" w:hAnsi="Times New Roman" w:cs="Times New Roman"/>
          <w:b/>
          <w:color w:val="000000" w:themeColor="text1"/>
          <w:sz w:val="24"/>
          <w:szCs w:val="24"/>
        </w:rPr>
        <w:t xml:space="preserve"> Postrojenja</w:t>
      </w:r>
      <w:r w:rsidR="00D4691B" w:rsidRPr="000B4D3C">
        <w:rPr>
          <w:rFonts w:ascii="Times New Roman" w:hAnsi="Times New Roman" w:cs="Times New Roman"/>
          <w:b/>
          <w:color w:val="000000" w:themeColor="text1"/>
          <w:sz w:val="24"/>
          <w:szCs w:val="24"/>
        </w:rPr>
        <w:t xml:space="preserve"> i oprema</w:t>
      </w:r>
      <w:r w:rsidR="00625128">
        <w:rPr>
          <w:rFonts w:ascii="Times New Roman" w:hAnsi="Times New Roman" w:cs="Times New Roman"/>
          <w:color w:val="000000" w:themeColor="text1"/>
          <w:sz w:val="24"/>
          <w:szCs w:val="24"/>
        </w:rPr>
        <w:t xml:space="preserve"> – Škola je iz vlastitih prihoda od iznajmljivanja prostora kupila 4 nova računala za potrebe rada računovodstva, tajništva, pedagoške službe i knjižnice u iznosu od 12.000,00 kn.</w:t>
      </w:r>
    </w:p>
    <w:p w:rsidR="00737B5C" w:rsidRDefault="00737B5C" w:rsidP="00106B32">
      <w:pPr>
        <w:jc w:val="both"/>
        <w:rPr>
          <w:rFonts w:ascii="Times New Roman" w:hAnsi="Times New Roman" w:cs="Times New Roman"/>
          <w:b/>
          <w:color w:val="000000" w:themeColor="text1"/>
          <w:sz w:val="24"/>
          <w:szCs w:val="24"/>
        </w:rPr>
      </w:pPr>
    </w:p>
    <w:p w:rsidR="00106B32" w:rsidRPr="001A5D76" w:rsidRDefault="00106B32" w:rsidP="00106B32">
      <w:pPr>
        <w:jc w:val="both"/>
        <w:rPr>
          <w:rFonts w:ascii="Times New Roman" w:hAnsi="Times New Roman" w:cs="Times New Roman"/>
          <w:sz w:val="24"/>
          <w:szCs w:val="24"/>
        </w:rPr>
      </w:pPr>
      <w:r>
        <w:rPr>
          <w:rFonts w:ascii="Times New Roman" w:hAnsi="Times New Roman" w:cs="Times New Roman"/>
          <w:b/>
          <w:color w:val="000000" w:themeColor="text1"/>
          <w:sz w:val="24"/>
          <w:szCs w:val="24"/>
        </w:rPr>
        <w:t>BILJEŠKA BROJ 10</w:t>
      </w:r>
      <w:r w:rsidR="003447BE" w:rsidRPr="000B4D3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AOP 640 Unaprijed plaćeni rashodi budućih razdoblja i nedospjela naplata </w:t>
      </w:r>
      <w:r w:rsidRPr="001A5D76">
        <w:rPr>
          <w:rFonts w:ascii="Times New Roman" w:hAnsi="Times New Roman" w:cs="Times New Roman"/>
          <w:sz w:val="24"/>
          <w:szCs w:val="24"/>
        </w:rPr>
        <w:t xml:space="preserve">iznose </w:t>
      </w:r>
      <w:r>
        <w:rPr>
          <w:rFonts w:ascii="Times New Roman" w:hAnsi="Times New Roman" w:cs="Times New Roman"/>
          <w:sz w:val="24"/>
          <w:szCs w:val="24"/>
        </w:rPr>
        <w:t>593.633,61</w:t>
      </w:r>
      <w:r w:rsidRPr="001A5D76">
        <w:rPr>
          <w:rFonts w:ascii="Times New Roman" w:hAnsi="Times New Roman" w:cs="Times New Roman"/>
          <w:sz w:val="24"/>
          <w:szCs w:val="24"/>
        </w:rPr>
        <w:t xml:space="preserve"> kn i odn</w:t>
      </w:r>
      <w:r>
        <w:rPr>
          <w:rFonts w:ascii="Times New Roman" w:hAnsi="Times New Roman" w:cs="Times New Roman"/>
          <w:sz w:val="24"/>
          <w:szCs w:val="24"/>
        </w:rPr>
        <w:t xml:space="preserve">ose se na plaću za lipanj 2021. godine. koja je isplaćena 09. srpnja 2021. </w:t>
      </w:r>
      <w:r w:rsidR="00EF081B">
        <w:rPr>
          <w:rFonts w:ascii="Times New Roman" w:hAnsi="Times New Roman" w:cs="Times New Roman"/>
          <w:sz w:val="24"/>
          <w:szCs w:val="24"/>
        </w:rPr>
        <w:t>g</w:t>
      </w:r>
      <w:r>
        <w:rPr>
          <w:rFonts w:ascii="Times New Roman" w:hAnsi="Times New Roman" w:cs="Times New Roman"/>
          <w:sz w:val="24"/>
          <w:szCs w:val="24"/>
        </w:rPr>
        <w:t>odine.</w:t>
      </w:r>
    </w:p>
    <w:p w:rsidR="00737B5C" w:rsidRDefault="00737B5C" w:rsidP="003447BE">
      <w:pPr>
        <w:jc w:val="both"/>
        <w:rPr>
          <w:rFonts w:ascii="Times New Roman" w:hAnsi="Times New Roman" w:cs="Times New Roman"/>
          <w:b/>
          <w:color w:val="000000" w:themeColor="text1"/>
          <w:sz w:val="24"/>
          <w:szCs w:val="24"/>
        </w:rPr>
      </w:pPr>
    </w:p>
    <w:p w:rsidR="003447BE" w:rsidRPr="000B4D3C" w:rsidRDefault="003A49A6" w:rsidP="003447B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BILJEŠKA BROJ 11</w:t>
      </w:r>
      <w:r w:rsidR="00E47647">
        <w:rPr>
          <w:rFonts w:ascii="Times New Roman" w:hAnsi="Times New Roman" w:cs="Times New Roman"/>
          <w:b/>
          <w:color w:val="000000" w:themeColor="text1"/>
          <w:sz w:val="24"/>
          <w:szCs w:val="24"/>
        </w:rPr>
        <w:t xml:space="preserve">: AOP 644 </w:t>
      </w:r>
      <w:r w:rsidR="002C466F" w:rsidRPr="000B4D3C">
        <w:rPr>
          <w:rFonts w:ascii="Times New Roman" w:hAnsi="Times New Roman" w:cs="Times New Roman"/>
          <w:color w:val="000000" w:themeColor="text1"/>
          <w:sz w:val="24"/>
          <w:szCs w:val="24"/>
        </w:rPr>
        <w:t>Stanje novčanih sred</w:t>
      </w:r>
      <w:r w:rsidR="00E47647">
        <w:rPr>
          <w:rFonts w:ascii="Times New Roman" w:hAnsi="Times New Roman" w:cs="Times New Roman"/>
          <w:color w:val="000000" w:themeColor="text1"/>
          <w:sz w:val="24"/>
          <w:szCs w:val="24"/>
        </w:rPr>
        <w:t>stava ukupno je na dan 30.6.2021. na žiroračunima škole i u blagajni iznosi 1.193.769,06 kn.</w:t>
      </w:r>
    </w:p>
    <w:p w:rsidR="00737B5C" w:rsidRDefault="00737B5C" w:rsidP="003447BE">
      <w:pPr>
        <w:jc w:val="both"/>
        <w:rPr>
          <w:rFonts w:ascii="Times New Roman" w:hAnsi="Times New Roman" w:cs="Times New Roman"/>
          <w:b/>
          <w:color w:val="000000" w:themeColor="text1"/>
          <w:sz w:val="24"/>
          <w:szCs w:val="24"/>
        </w:rPr>
      </w:pPr>
    </w:p>
    <w:p w:rsidR="003447BE" w:rsidRDefault="003A527F" w:rsidP="003447BE">
      <w:pPr>
        <w:jc w:val="both"/>
        <w:rPr>
          <w:rFonts w:ascii="Times New Roman" w:hAnsi="Times New Roman" w:cs="Times New Roman"/>
          <w:color w:val="000000" w:themeColor="text1"/>
          <w:sz w:val="24"/>
          <w:szCs w:val="24"/>
        </w:rPr>
      </w:pPr>
      <w:r w:rsidRPr="000B4D3C">
        <w:rPr>
          <w:rFonts w:ascii="Times New Roman" w:hAnsi="Times New Roman" w:cs="Times New Roman"/>
          <w:b/>
          <w:color w:val="000000" w:themeColor="text1"/>
          <w:sz w:val="24"/>
          <w:szCs w:val="24"/>
        </w:rPr>
        <w:t>BI</w:t>
      </w:r>
      <w:r w:rsidR="003A49A6">
        <w:rPr>
          <w:rFonts w:ascii="Times New Roman" w:hAnsi="Times New Roman" w:cs="Times New Roman"/>
          <w:b/>
          <w:color w:val="000000" w:themeColor="text1"/>
          <w:sz w:val="24"/>
          <w:szCs w:val="24"/>
        </w:rPr>
        <w:t>LJEŠKA BROJ 12</w:t>
      </w:r>
      <w:r w:rsidR="003447BE" w:rsidRPr="000B4D3C">
        <w:rPr>
          <w:rFonts w:ascii="Times New Roman" w:hAnsi="Times New Roman" w:cs="Times New Roman"/>
          <w:b/>
          <w:color w:val="000000" w:themeColor="text1"/>
          <w:sz w:val="24"/>
          <w:szCs w:val="24"/>
        </w:rPr>
        <w:t>: AOP 643</w:t>
      </w:r>
      <w:r w:rsidR="001E7EBA">
        <w:rPr>
          <w:rFonts w:ascii="Times New Roman" w:hAnsi="Times New Roman" w:cs="Times New Roman"/>
          <w:b/>
          <w:color w:val="000000" w:themeColor="text1"/>
          <w:sz w:val="24"/>
          <w:szCs w:val="24"/>
        </w:rPr>
        <w:t xml:space="preserve"> </w:t>
      </w:r>
      <w:r w:rsidR="003349F6" w:rsidRPr="000B4D3C">
        <w:rPr>
          <w:rFonts w:ascii="Times New Roman" w:hAnsi="Times New Roman" w:cs="Times New Roman"/>
          <w:color w:val="000000" w:themeColor="text1"/>
          <w:sz w:val="24"/>
          <w:szCs w:val="24"/>
        </w:rPr>
        <w:t>Prosječan broj zaposlenih je 65</w:t>
      </w:r>
      <w:r w:rsidR="0033426D" w:rsidRPr="000B4D3C">
        <w:rPr>
          <w:rFonts w:ascii="Times New Roman" w:hAnsi="Times New Roman" w:cs="Times New Roman"/>
          <w:color w:val="000000" w:themeColor="text1"/>
          <w:sz w:val="24"/>
          <w:szCs w:val="24"/>
        </w:rPr>
        <w:t xml:space="preserve"> i odnosi se na sve zaposlenike školi. Škola ne koristi aktivne mjere zapošljavanja niti stručno osposobljavanje bez zasnivanja radnog odnosa.</w:t>
      </w:r>
    </w:p>
    <w:p w:rsidR="00E47647" w:rsidRDefault="00E47647" w:rsidP="003447BE">
      <w:pPr>
        <w:jc w:val="both"/>
        <w:rPr>
          <w:rFonts w:ascii="Times New Roman" w:hAnsi="Times New Roman" w:cs="Times New Roman"/>
          <w:color w:val="000000" w:themeColor="text1"/>
          <w:sz w:val="24"/>
          <w:szCs w:val="24"/>
        </w:rPr>
      </w:pPr>
    </w:p>
    <w:p w:rsidR="00E47647" w:rsidRPr="001A5D76" w:rsidRDefault="00E47647" w:rsidP="00E47647">
      <w:pPr>
        <w:jc w:val="both"/>
        <w:rPr>
          <w:rFonts w:ascii="Times New Roman" w:hAnsi="Times New Roman" w:cs="Times New Roman"/>
          <w:sz w:val="24"/>
          <w:szCs w:val="24"/>
        </w:rPr>
      </w:pPr>
      <w:r w:rsidRPr="001A5D76">
        <w:rPr>
          <w:rFonts w:ascii="Times New Roman" w:hAnsi="Times New Roman" w:cs="Times New Roman"/>
          <w:sz w:val="24"/>
          <w:szCs w:val="24"/>
        </w:rPr>
        <w:t>.</w:t>
      </w:r>
    </w:p>
    <w:p w:rsidR="00E47647" w:rsidRPr="000B4D3C" w:rsidRDefault="00E47647" w:rsidP="003447BE">
      <w:pPr>
        <w:jc w:val="both"/>
        <w:rPr>
          <w:rFonts w:ascii="Times New Roman" w:hAnsi="Times New Roman" w:cs="Times New Roman"/>
          <w:b/>
          <w:color w:val="000000" w:themeColor="text1"/>
          <w:sz w:val="24"/>
          <w:szCs w:val="24"/>
        </w:rPr>
      </w:pPr>
    </w:p>
    <w:p w:rsidR="00E4166B" w:rsidRDefault="00E4166B" w:rsidP="00E4166B">
      <w:pPr>
        <w:jc w:val="both"/>
        <w:rPr>
          <w:rFonts w:ascii="Times New Roman" w:hAnsi="Times New Roman" w:cs="Times New Roman"/>
          <w:color w:val="000000" w:themeColor="text1"/>
          <w:sz w:val="24"/>
          <w:szCs w:val="24"/>
        </w:rPr>
      </w:pPr>
    </w:p>
    <w:p w:rsidR="000534CA" w:rsidRDefault="000534CA" w:rsidP="00E4166B">
      <w:pPr>
        <w:jc w:val="both"/>
        <w:rPr>
          <w:rFonts w:ascii="Times New Roman" w:hAnsi="Times New Roman" w:cs="Times New Roman"/>
          <w:color w:val="000000" w:themeColor="text1"/>
          <w:sz w:val="24"/>
          <w:szCs w:val="24"/>
        </w:rPr>
      </w:pPr>
    </w:p>
    <w:p w:rsidR="000534CA" w:rsidRDefault="000534CA" w:rsidP="00E4166B">
      <w:pPr>
        <w:jc w:val="both"/>
        <w:rPr>
          <w:rFonts w:ascii="Times New Roman" w:hAnsi="Times New Roman" w:cs="Times New Roman"/>
          <w:color w:val="000000" w:themeColor="text1"/>
          <w:sz w:val="24"/>
          <w:szCs w:val="24"/>
        </w:rPr>
      </w:pPr>
    </w:p>
    <w:p w:rsidR="00E4166B" w:rsidRPr="00C17AAE" w:rsidRDefault="00E01572" w:rsidP="00105D6C">
      <w:pPr>
        <w:spacing w:line="276" w:lineRule="auto"/>
        <w:jc w:val="both"/>
        <w:rPr>
          <w:rFonts w:ascii="Times New Roman" w:hAnsi="Times New Roman" w:cs="Times New Roman"/>
          <w:b/>
          <w:sz w:val="40"/>
          <w:szCs w:val="40"/>
        </w:rPr>
      </w:pPr>
      <w:r w:rsidRPr="00C17AAE">
        <w:rPr>
          <w:rFonts w:ascii="Times New Roman" w:hAnsi="Times New Roman" w:cs="Times New Roman"/>
          <w:b/>
          <w:sz w:val="40"/>
          <w:szCs w:val="40"/>
        </w:rPr>
        <w:lastRenderedPageBreak/>
        <w:t>BILJEŠKA UZ IZVJEŠTAJ O OBVEZAMA</w:t>
      </w:r>
    </w:p>
    <w:p w:rsidR="00105D6C" w:rsidRDefault="00737B5C" w:rsidP="00105D6C">
      <w:pPr>
        <w:spacing w:line="276" w:lineRule="auto"/>
        <w:jc w:val="both"/>
        <w:rPr>
          <w:rFonts w:ascii="Times New Roman" w:hAnsi="Times New Roman" w:cs="Times New Roman"/>
          <w:b/>
          <w:sz w:val="24"/>
          <w:szCs w:val="24"/>
        </w:rPr>
      </w:pPr>
      <w:r>
        <w:rPr>
          <w:rFonts w:ascii="Times New Roman" w:hAnsi="Times New Roman" w:cs="Times New Roman"/>
          <w:b/>
          <w:sz w:val="24"/>
          <w:szCs w:val="24"/>
        </w:rPr>
        <w:t>BILJEŠKA BROJ 13</w:t>
      </w:r>
      <w:r w:rsidR="00C716EB" w:rsidRPr="00C17AAE">
        <w:rPr>
          <w:rFonts w:ascii="Times New Roman" w:hAnsi="Times New Roman" w:cs="Times New Roman"/>
          <w:b/>
          <w:sz w:val="24"/>
          <w:szCs w:val="24"/>
        </w:rPr>
        <w:t xml:space="preserve">: AOP 01 </w:t>
      </w:r>
      <w:r w:rsidR="003F3F56">
        <w:rPr>
          <w:rFonts w:ascii="Times New Roman" w:hAnsi="Times New Roman" w:cs="Times New Roman"/>
          <w:sz w:val="24"/>
          <w:szCs w:val="24"/>
        </w:rPr>
        <w:t>je stanje obveza na 31.12.2020., odnosno 1.1.2021</w:t>
      </w:r>
      <w:r w:rsidR="007F0AE7">
        <w:rPr>
          <w:rFonts w:ascii="Times New Roman" w:hAnsi="Times New Roman" w:cs="Times New Roman"/>
          <w:sz w:val="24"/>
          <w:szCs w:val="24"/>
        </w:rPr>
        <w:t xml:space="preserve">. </w:t>
      </w:r>
      <w:r w:rsidR="00C716EB" w:rsidRPr="00C17AAE">
        <w:rPr>
          <w:rFonts w:ascii="Times New Roman" w:hAnsi="Times New Roman" w:cs="Times New Roman"/>
          <w:sz w:val="24"/>
          <w:szCs w:val="24"/>
        </w:rPr>
        <w:t xml:space="preserve">iznosi </w:t>
      </w:r>
      <w:r w:rsidR="002E77B6">
        <w:rPr>
          <w:rFonts w:ascii="Times New Roman" w:hAnsi="Times New Roman" w:cs="Times New Roman"/>
          <w:sz w:val="24"/>
          <w:szCs w:val="24"/>
        </w:rPr>
        <w:t>1.303.140,91</w:t>
      </w:r>
      <w:r w:rsidR="00C716EB" w:rsidRPr="00C17AAE">
        <w:rPr>
          <w:rFonts w:ascii="Times New Roman" w:hAnsi="Times New Roman" w:cs="Times New Roman"/>
          <w:sz w:val="24"/>
          <w:szCs w:val="24"/>
        </w:rPr>
        <w:t xml:space="preserve"> kn.</w:t>
      </w:r>
    </w:p>
    <w:p w:rsidR="00A56042" w:rsidRDefault="00A56042" w:rsidP="00105D6C">
      <w:pPr>
        <w:spacing w:line="276" w:lineRule="auto"/>
        <w:jc w:val="both"/>
        <w:rPr>
          <w:rFonts w:ascii="Times New Roman" w:hAnsi="Times New Roman" w:cs="Times New Roman"/>
          <w:b/>
          <w:sz w:val="24"/>
          <w:szCs w:val="24"/>
        </w:rPr>
      </w:pPr>
    </w:p>
    <w:p w:rsidR="00E01572" w:rsidRPr="00C17AAE" w:rsidRDefault="00737B5C" w:rsidP="003629B7">
      <w:pPr>
        <w:spacing w:line="276" w:lineRule="auto"/>
        <w:jc w:val="both"/>
        <w:rPr>
          <w:rFonts w:ascii="Times New Roman" w:hAnsi="Times New Roman" w:cs="Times New Roman"/>
          <w:sz w:val="24"/>
          <w:szCs w:val="24"/>
        </w:rPr>
      </w:pPr>
      <w:r>
        <w:rPr>
          <w:rFonts w:ascii="Times New Roman" w:hAnsi="Times New Roman" w:cs="Times New Roman"/>
          <w:b/>
          <w:sz w:val="24"/>
          <w:szCs w:val="24"/>
        </w:rPr>
        <w:t>BILJEŠKA BROJ 14</w:t>
      </w:r>
      <w:r w:rsidR="002E77B6">
        <w:rPr>
          <w:rFonts w:ascii="Times New Roman" w:hAnsi="Times New Roman" w:cs="Times New Roman"/>
          <w:b/>
          <w:sz w:val="24"/>
          <w:szCs w:val="24"/>
        </w:rPr>
        <w:t>: AOP 039</w:t>
      </w:r>
      <w:r w:rsidR="00E01572" w:rsidRPr="00C17AAE">
        <w:rPr>
          <w:rFonts w:ascii="Times New Roman" w:hAnsi="Times New Roman" w:cs="Times New Roman"/>
          <w:b/>
          <w:sz w:val="24"/>
          <w:szCs w:val="24"/>
        </w:rPr>
        <w:t xml:space="preserve"> – </w:t>
      </w:r>
      <w:r w:rsidR="00E01572" w:rsidRPr="00C17AAE">
        <w:rPr>
          <w:rFonts w:ascii="Times New Roman" w:hAnsi="Times New Roman" w:cs="Times New Roman"/>
          <w:sz w:val="24"/>
          <w:szCs w:val="24"/>
        </w:rPr>
        <w:t>Stanje dospjelih obveza</w:t>
      </w:r>
      <w:r w:rsidR="00FC608C">
        <w:rPr>
          <w:rFonts w:ascii="Times New Roman" w:hAnsi="Times New Roman" w:cs="Times New Roman"/>
          <w:sz w:val="24"/>
          <w:szCs w:val="24"/>
        </w:rPr>
        <w:t xml:space="preserve"> na kraju izvještajnog razdoblja</w:t>
      </w:r>
      <w:r w:rsidR="00E01572" w:rsidRPr="00C17AAE">
        <w:rPr>
          <w:rFonts w:ascii="Times New Roman" w:hAnsi="Times New Roman" w:cs="Times New Roman"/>
          <w:sz w:val="24"/>
          <w:szCs w:val="24"/>
        </w:rPr>
        <w:t xml:space="preserve"> iznosi </w:t>
      </w:r>
      <w:r w:rsidR="002E77B6">
        <w:rPr>
          <w:rFonts w:ascii="Times New Roman" w:hAnsi="Times New Roman" w:cs="Times New Roman"/>
          <w:sz w:val="24"/>
          <w:szCs w:val="24"/>
        </w:rPr>
        <w:t>31.025,10 kn.</w:t>
      </w:r>
    </w:p>
    <w:p w:rsidR="00E01572" w:rsidRPr="002E77B6" w:rsidRDefault="002E77B6" w:rsidP="003629B7">
      <w:pPr>
        <w:spacing w:line="276" w:lineRule="auto"/>
        <w:jc w:val="both"/>
        <w:rPr>
          <w:rFonts w:ascii="Times New Roman" w:hAnsi="Times New Roman" w:cs="Times New Roman"/>
          <w:sz w:val="24"/>
          <w:szCs w:val="24"/>
        </w:rPr>
      </w:pPr>
      <w:r w:rsidRPr="002E77B6">
        <w:rPr>
          <w:rFonts w:ascii="Times New Roman" w:hAnsi="Times New Roman" w:cs="Times New Roman"/>
          <w:sz w:val="24"/>
          <w:szCs w:val="24"/>
        </w:rPr>
        <w:t>1.</w:t>
      </w:r>
      <w:r>
        <w:rPr>
          <w:rFonts w:ascii="Times New Roman" w:hAnsi="Times New Roman" w:cs="Times New Roman"/>
          <w:sz w:val="24"/>
          <w:szCs w:val="24"/>
        </w:rPr>
        <w:t xml:space="preserve"> </w:t>
      </w:r>
      <w:r w:rsidRPr="002E77B6">
        <w:rPr>
          <w:rFonts w:ascii="Times New Roman" w:hAnsi="Times New Roman" w:cs="Times New Roman"/>
          <w:sz w:val="24"/>
          <w:szCs w:val="24"/>
        </w:rPr>
        <w:t>Obveze za bolovanje na teret HZZO-a prenijele su se u ovu godinu budući da na kraju prošle godine nije došla uputa Ministarstva o zatvaranju istih te iznose 30.769,10 kn.</w:t>
      </w:r>
    </w:p>
    <w:p w:rsidR="002E77B6" w:rsidRPr="002E77B6" w:rsidRDefault="002E77B6" w:rsidP="003629B7">
      <w:pPr>
        <w:jc w:val="both"/>
        <w:rPr>
          <w:rFonts w:ascii="Times New Roman" w:hAnsi="Times New Roman" w:cs="Times New Roman"/>
          <w:sz w:val="24"/>
          <w:szCs w:val="24"/>
        </w:rPr>
      </w:pPr>
      <w:r w:rsidRPr="002E77B6">
        <w:rPr>
          <w:rFonts w:ascii="Times New Roman" w:hAnsi="Times New Roman" w:cs="Times New Roman"/>
          <w:sz w:val="24"/>
          <w:szCs w:val="24"/>
        </w:rPr>
        <w:t>2. Obveze za zaposlene odnose se na 2 putna naloga zaposlenice</w:t>
      </w:r>
      <w:r>
        <w:rPr>
          <w:rFonts w:ascii="Times New Roman" w:hAnsi="Times New Roman" w:cs="Times New Roman"/>
          <w:sz w:val="24"/>
          <w:szCs w:val="24"/>
        </w:rPr>
        <w:t xml:space="preserve"> Maje Jurčević</w:t>
      </w:r>
      <w:r w:rsidR="003629B7">
        <w:rPr>
          <w:rFonts w:ascii="Times New Roman" w:hAnsi="Times New Roman" w:cs="Times New Roman"/>
          <w:sz w:val="24"/>
          <w:szCs w:val="24"/>
        </w:rPr>
        <w:t xml:space="preserve"> u iznosu </w:t>
      </w:r>
      <w:r>
        <w:rPr>
          <w:rFonts w:ascii="Times New Roman" w:hAnsi="Times New Roman" w:cs="Times New Roman"/>
          <w:sz w:val="24"/>
          <w:szCs w:val="24"/>
        </w:rPr>
        <w:t xml:space="preserve"> (oba u iznosu 128,00 kn</w:t>
      </w:r>
      <w:r w:rsidR="003629B7">
        <w:rPr>
          <w:rFonts w:ascii="Times New Roman" w:hAnsi="Times New Roman" w:cs="Times New Roman"/>
          <w:sz w:val="24"/>
          <w:szCs w:val="24"/>
        </w:rPr>
        <w:t>, ukupno 256,00 kn</w:t>
      </w:r>
      <w:r>
        <w:rPr>
          <w:rFonts w:ascii="Times New Roman" w:hAnsi="Times New Roman" w:cs="Times New Roman"/>
          <w:sz w:val="24"/>
          <w:szCs w:val="24"/>
        </w:rPr>
        <w:t>) vezane uz ocjenjivanje ispita državne mature iz kemije koji će biti plaćeni nakon što troškovi budu refundirani Školi.</w:t>
      </w:r>
    </w:p>
    <w:p w:rsidR="00105D6C" w:rsidRDefault="00105D6C" w:rsidP="003629B7">
      <w:pPr>
        <w:spacing w:line="276" w:lineRule="auto"/>
        <w:jc w:val="both"/>
        <w:rPr>
          <w:rFonts w:ascii="Times New Roman" w:hAnsi="Times New Roman" w:cs="Times New Roman"/>
          <w:b/>
          <w:sz w:val="24"/>
          <w:szCs w:val="24"/>
        </w:rPr>
      </w:pPr>
    </w:p>
    <w:p w:rsidR="00E01572" w:rsidRPr="00C17AAE" w:rsidRDefault="001F6CA0" w:rsidP="003629B7">
      <w:pPr>
        <w:spacing w:line="276" w:lineRule="auto"/>
        <w:jc w:val="both"/>
        <w:rPr>
          <w:rFonts w:ascii="Times New Roman" w:hAnsi="Times New Roman" w:cs="Times New Roman"/>
          <w:sz w:val="24"/>
          <w:szCs w:val="24"/>
        </w:rPr>
      </w:pPr>
      <w:r w:rsidRPr="00C17AAE">
        <w:rPr>
          <w:rFonts w:ascii="Times New Roman" w:hAnsi="Times New Roman" w:cs="Times New Roman"/>
          <w:b/>
          <w:sz w:val="24"/>
          <w:szCs w:val="24"/>
        </w:rPr>
        <w:t>BILJEŠKA BROJ</w:t>
      </w:r>
      <w:r w:rsidR="00737B5C">
        <w:rPr>
          <w:rFonts w:ascii="Times New Roman" w:hAnsi="Times New Roman" w:cs="Times New Roman"/>
          <w:b/>
          <w:sz w:val="24"/>
          <w:szCs w:val="24"/>
        </w:rPr>
        <w:t xml:space="preserve"> 15</w:t>
      </w:r>
      <w:r w:rsidR="003629B7">
        <w:rPr>
          <w:rFonts w:ascii="Times New Roman" w:hAnsi="Times New Roman" w:cs="Times New Roman"/>
          <w:b/>
          <w:sz w:val="24"/>
          <w:szCs w:val="24"/>
        </w:rPr>
        <w:t>: AOP 097</w:t>
      </w:r>
      <w:r w:rsidRPr="00C17AAE">
        <w:rPr>
          <w:rFonts w:ascii="Times New Roman" w:hAnsi="Times New Roman" w:cs="Times New Roman"/>
          <w:b/>
          <w:sz w:val="24"/>
          <w:szCs w:val="24"/>
        </w:rPr>
        <w:t xml:space="preserve"> </w:t>
      </w:r>
      <w:r w:rsidR="003C721C" w:rsidRPr="00C17AAE">
        <w:rPr>
          <w:rFonts w:ascii="Times New Roman" w:hAnsi="Times New Roman" w:cs="Times New Roman"/>
          <w:sz w:val="24"/>
          <w:szCs w:val="24"/>
        </w:rPr>
        <w:t>Stanje nedosp</w:t>
      </w:r>
      <w:r w:rsidRPr="00C17AAE">
        <w:rPr>
          <w:rFonts w:ascii="Times New Roman" w:hAnsi="Times New Roman" w:cs="Times New Roman"/>
          <w:sz w:val="24"/>
          <w:szCs w:val="24"/>
        </w:rPr>
        <w:t>j</w:t>
      </w:r>
      <w:r w:rsidR="003C721C" w:rsidRPr="00C17AAE">
        <w:rPr>
          <w:rFonts w:ascii="Times New Roman" w:hAnsi="Times New Roman" w:cs="Times New Roman"/>
          <w:sz w:val="24"/>
          <w:szCs w:val="24"/>
        </w:rPr>
        <w:t>e</w:t>
      </w:r>
      <w:r w:rsidRPr="00C17AAE">
        <w:rPr>
          <w:rFonts w:ascii="Times New Roman" w:hAnsi="Times New Roman" w:cs="Times New Roman"/>
          <w:sz w:val="24"/>
          <w:szCs w:val="24"/>
        </w:rPr>
        <w:t>lih obveza</w:t>
      </w:r>
      <w:r w:rsidR="003C721C" w:rsidRPr="00C17AAE">
        <w:rPr>
          <w:rFonts w:ascii="Times New Roman" w:hAnsi="Times New Roman" w:cs="Times New Roman"/>
          <w:sz w:val="24"/>
          <w:szCs w:val="24"/>
        </w:rPr>
        <w:t xml:space="preserve"> na kraju izvještajnog razdoblja iznose ukupno </w:t>
      </w:r>
      <w:r w:rsidR="003629B7">
        <w:rPr>
          <w:rFonts w:ascii="Times New Roman" w:hAnsi="Times New Roman" w:cs="Times New Roman"/>
          <w:sz w:val="24"/>
          <w:szCs w:val="24"/>
        </w:rPr>
        <w:t>625.706,35, a</w:t>
      </w:r>
      <w:r w:rsidR="003C721C" w:rsidRPr="00C17AAE">
        <w:rPr>
          <w:rFonts w:ascii="Times New Roman" w:hAnsi="Times New Roman" w:cs="Times New Roman"/>
          <w:sz w:val="24"/>
          <w:szCs w:val="24"/>
        </w:rPr>
        <w:t xml:space="preserve"> odnose se na: </w:t>
      </w:r>
    </w:p>
    <w:p w:rsidR="003C721C" w:rsidRDefault="003C721C" w:rsidP="003629B7">
      <w:pPr>
        <w:spacing w:after="0" w:line="276" w:lineRule="auto"/>
        <w:jc w:val="both"/>
        <w:rPr>
          <w:rFonts w:ascii="Times New Roman" w:hAnsi="Times New Roman" w:cs="Times New Roman"/>
          <w:sz w:val="24"/>
          <w:szCs w:val="24"/>
        </w:rPr>
      </w:pPr>
      <w:r w:rsidRPr="00C17AAE">
        <w:rPr>
          <w:rFonts w:ascii="Times New Roman" w:hAnsi="Times New Roman" w:cs="Times New Roman"/>
          <w:sz w:val="24"/>
          <w:szCs w:val="24"/>
        </w:rPr>
        <w:t xml:space="preserve">Plaća </w:t>
      </w:r>
      <w:r w:rsidR="003629B7">
        <w:rPr>
          <w:rFonts w:ascii="Times New Roman" w:hAnsi="Times New Roman" w:cs="Times New Roman"/>
          <w:sz w:val="24"/>
          <w:szCs w:val="24"/>
        </w:rPr>
        <w:t>za lipanj 2021</w:t>
      </w:r>
      <w:r w:rsidRPr="00C17AAE">
        <w:rPr>
          <w:rFonts w:ascii="Times New Roman" w:hAnsi="Times New Roman" w:cs="Times New Roman"/>
          <w:sz w:val="24"/>
          <w:szCs w:val="24"/>
        </w:rPr>
        <w:t>.</w:t>
      </w:r>
      <w:r w:rsidR="003629B7">
        <w:rPr>
          <w:rFonts w:ascii="Times New Roman" w:hAnsi="Times New Roman" w:cs="Times New Roman"/>
          <w:sz w:val="24"/>
          <w:szCs w:val="24"/>
        </w:rPr>
        <w:t xml:space="preserve"> = 593.633,61 kn</w:t>
      </w:r>
    </w:p>
    <w:p w:rsidR="008245B7" w:rsidRDefault="003629B7" w:rsidP="003629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Prijevoz zaposlenika za lipanj 2021. = 29.827,81 kn </w:t>
      </w:r>
    </w:p>
    <w:p w:rsidR="008245B7" w:rsidRDefault="003629B7" w:rsidP="003629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Ugovor o djelu – e-tehničar = 1.539,24 kn</w:t>
      </w:r>
    </w:p>
    <w:p w:rsidR="008245B7" w:rsidRDefault="003629B7" w:rsidP="003629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Račun Zelenila za košnju trave u dvorištu Škole = 210,39 kn</w:t>
      </w:r>
    </w:p>
    <w:p w:rsidR="008245B7" w:rsidRDefault="003629B7" w:rsidP="003629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Sanitarne iskaznice za zaposlenice Drakulić, Ribar i Sajevac = 495,00 kn</w:t>
      </w:r>
    </w:p>
    <w:p w:rsidR="008245B7" w:rsidRPr="00C17AAE" w:rsidRDefault="008245B7" w:rsidP="003629B7">
      <w:pPr>
        <w:spacing w:after="0" w:line="276" w:lineRule="auto"/>
        <w:jc w:val="both"/>
        <w:rPr>
          <w:rFonts w:ascii="Times New Roman" w:hAnsi="Times New Roman" w:cs="Times New Roman"/>
          <w:sz w:val="24"/>
          <w:szCs w:val="24"/>
        </w:rPr>
      </w:pPr>
    </w:p>
    <w:p w:rsidR="003C721C" w:rsidRPr="00C17AAE" w:rsidRDefault="003C721C" w:rsidP="003629B7">
      <w:pPr>
        <w:spacing w:line="276" w:lineRule="auto"/>
        <w:jc w:val="both"/>
        <w:rPr>
          <w:rFonts w:ascii="Times New Roman" w:hAnsi="Times New Roman" w:cs="Times New Roman"/>
          <w:sz w:val="24"/>
          <w:szCs w:val="24"/>
        </w:rPr>
      </w:pPr>
      <w:r w:rsidRPr="00C17AAE">
        <w:rPr>
          <w:rFonts w:ascii="Times New Roman" w:hAnsi="Times New Roman" w:cs="Times New Roman"/>
          <w:b/>
          <w:sz w:val="24"/>
          <w:szCs w:val="24"/>
        </w:rPr>
        <w:t>BILJEŠKA BROJ</w:t>
      </w:r>
      <w:r w:rsidR="00737B5C">
        <w:rPr>
          <w:rFonts w:ascii="Times New Roman" w:hAnsi="Times New Roman" w:cs="Times New Roman"/>
          <w:b/>
          <w:sz w:val="24"/>
          <w:szCs w:val="24"/>
        </w:rPr>
        <w:t xml:space="preserve"> 16</w:t>
      </w:r>
      <w:r w:rsidRPr="00C17AAE">
        <w:rPr>
          <w:rFonts w:ascii="Times New Roman" w:hAnsi="Times New Roman" w:cs="Times New Roman"/>
          <w:b/>
          <w:sz w:val="24"/>
          <w:szCs w:val="24"/>
        </w:rPr>
        <w:t>: AOP 03</w:t>
      </w:r>
      <w:r w:rsidR="00841604">
        <w:rPr>
          <w:rFonts w:ascii="Times New Roman" w:hAnsi="Times New Roman" w:cs="Times New Roman"/>
          <w:b/>
          <w:sz w:val="24"/>
          <w:szCs w:val="24"/>
        </w:rPr>
        <w:t>8</w:t>
      </w:r>
      <w:r w:rsidRPr="00C17AAE">
        <w:rPr>
          <w:rFonts w:ascii="Times New Roman" w:hAnsi="Times New Roman" w:cs="Times New Roman"/>
          <w:sz w:val="24"/>
          <w:szCs w:val="24"/>
        </w:rPr>
        <w:t xml:space="preserve"> Stanje obveza na kraju izvještajnog razdoblja iznosi </w:t>
      </w:r>
      <w:r w:rsidR="00841604">
        <w:rPr>
          <w:rFonts w:ascii="Times New Roman" w:hAnsi="Times New Roman" w:cs="Times New Roman"/>
          <w:sz w:val="24"/>
          <w:szCs w:val="24"/>
        </w:rPr>
        <w:t xml:space="preserve">656.731,15 kn, </w:t>
      </w:r>
      <w:r w:rsidRPr="00C17AAE">
        <w:rPr>
          <w:rFonts w:ascii="Times New Roman" w:hAnsi="Times New Roman" w:cs="Times New Roman"/>
          <w:sz w:val="24"/>
          <w:szCs w:val="24"/>
        </w:rPr>
        <w:t>a sastoji se od ranije navedenih dospjelih i nedospjelih obveza</w:t>
      </w:r>
      <w:r w:rsidR="00F4458C">
        <w:rPr>
          <w:rFonts w:ascii="Times New Roman" w:hAnsi="Times New Roman" w:cs="Times New Roman"/>
          <w:sz w:val="24"/>
          <w:szCs w:val="24"/>
        </w:rPr>
        <w:t>.</w:t>
      </w:r>
    </w:p>
    <w:p w:rsidR="003C721C" w:rsidRDefault="003C721C" w:rsidP="003629B7">
      <w:pPr>
        <w:spacing w:line="276" w:lineRule="auto"/>
        <w:jc w:val="both"/>
        <w:rPr>
          <w:rFonts w:ascii="Times New Roman" w:hAnsi="Times New Roman" w:cs="Times New Roman"/>
          <w:sz w:val="24"/>
          <w:szCs w:val="24"/>
        </w:rPr>
      </w:pPr>
    </w:p>
    <w:p w:rsidR="001E7EBA" w:rsidRPr="00C17AAE" w:rsidRDefault="001E7EBA" w:rsidP="003629B7">
      <w:pPr>
        <w:spacing w:line="276" w:lineRule="auto"/>
        <w:jc w:val="both"/>
        <w:rPr>
          <w:rFonts w:ascii="Times New Roman" w:hAnsi="Times New Roman" w:cs="Times New Roman"/>
          <w:sz w:val="24"/>
          <w:szCs w:val="24"/>
        </w:rPr>
      </w:pPr>
    </w:p>
    <w:p w:rsidR="00E356CF" w:rsidRPr="00C17AAE" w:rsidRDefault="003F3F56" w:rsidP="003629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Klasa: 402-01/21</w:t>
      </w:r>
      <w:r w:rsidR="00E356CF" w:rsidRPr="00C17AAE">
        <w:rPr>
          <w:rFonts w:ascii="Times New Roman" w:hAnsi="Times New Roman" w:cs="Times New Roman"/>
          <w:sz w:val="24"/>
          <w:szCs w:val="24"/>
        </w:rPr>
        <w:t>-01/</w:t>
      </w:r>
      <w:r>
        <w:rPr>
          <w:rFonts w:ascii="Times New Roman" w:hAnsi="Times New Roman" w:cs="Times New Roman"/>
          <w:sz w:val="24"/>
          <w:szCs w:val="24"/>
        </w:rPr>
        <w:t>50</w:t>
      </w:r>
    </w:p>
    <w:p w:rsidR="00E356CF" w:rsidRPr="00C17AAE" w:rsidRDefault="003F3F56" w:rsidP="003629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Urbroj: 2133-48-01-21</w:t>
      </w:r>
      <w:r w:rsidR="00E356CF" w:rsidRPr="00C17AAE">
        <w:rPr>
          <w:rFonts w:ascii="Times New Roman" w:hAnsi="Times New Roman" w:cs="Times New Roman"/>
          <w:sz w:val="24"/>
          <w:szCs w:val="24"/>
        </w:rPr>
        <w:t>-01</w:t>
      </w:r>
    </w:p>
    <w:p w:rsidR="00E356CF" w:rsidRPr="00C17AAE" w:rsidRDefault="007F0DF2" w:rsidP="003629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Karlovac, 1</w:t>
      </w:r>
      <w:bookmarkStart w:id="1" w:name="_GoBack"/>
      <w:bookmarkEnd w:id="1"/>
      <w:r w:rsidR="003F3F56">
        <w:rPr>
          <w:rFonts w:ascii="Times New Roman" w:hAnsi="Times New Roman" w:cs="Times New Roman"/>
          <w:sz w:val="24"/>
          <w:szCs w:val="24"/>
        </w:rPr>
        <w:t>2</w:t>
      </w:r>
      <w:r w:rsidR="0099543E" w:rsidRPr="00C17AAE">
        <w:rPr>
          <w:rFonts w:ascii="Times New Roman" w:hAnsi="Times New Roman" w:cs="Times New Roman"/>
          <w:sz w:val="24"/>
          <w:szCs w:val="24"/>
        </w:rPr>
        <w:t>.</w:t>
      </w:r>
      <w:r w:rsidR="003F3F56">
        <w:rPr>
          <w:rFonts w:ascii="Times New Roman" w:hAnsi="Times New Roman" w:cs="Times New Roman"/>
          <w:sz w:val="24"/>
          <w:szCs w:val="24"/>
        </w:rPr>
        <w:t>0</w:t>
      </w:r>
      <w:r w:rsidR="0099543E" w:rsidRPr="00C17AAE">
        <w:rPr>
          <w:rFonts w:ascii="Times New Roman" w:hAnsi="Times New Roman" w:cs="Times New Roman"/>
          <w:sz w:val="24"/>
          <w:szCs w:val="24"/>
        </w:rPr>
        <w:t>7</w:t>
      </w:r>
      <w:r w:rsidR="003F3F56">
        <w:rPr>
          <w:rFonts w:ascii="Times New Roman" w:hAnsi="Times New Roman" w:cs="Times New Roman"/>
          <w:sz w:val="24"/>
          <w:szCs w:val="24"/>
        </w:rPr>
        <w:t>.2021</w:t>
      </w:r>
      <w:r w:rsidR="00E356CF" w:rsidRPr="00C17AAE">
        <w:rPr>
          <w:rFonts w:ascii="Times New Roman" w:hAnsi="Times New Roman" w:cs="Times New Roman"/>
          <w:sz w:val="24"/>
          <w:szCs w:val="24"/>
        </w:rPr>
        <w:t>.</w:t>
      </w:r>
    </w:p>
    <w:p w:rsidR="00E356CF" w:rsidRPr="00C17AAE" w:rsidRDefault="00E356CF" w:rsidP="003629B7">
      <w:pPr>
        <w:spacing w:after="0" w:line="276" w:lineRule="auto"/>
        <w:jc w:val="both"/>
        <w:rPr>
          <w:rFonts w:ascii="Times New Roman" w:hAnsi="Times New Roman" w:cs="Times New Roman"/>
          <w:sz w:val="24"/>
          <w:szCs w:val="24"/>
        </w:rPr>
      </w:pPr>
    </w:p>
    <w:p w:rsidR="00E356CF" w:rsidRPr="00C17AAE" w:rsidRDefault="001A0332" w:rsidP="003629B7">
      <w:pPr>
        <w:spacing w:line="276" w:lineRule="auto"/>
        <w:jc w:val="both"/>
        <w:rPr>
          <w:rFonts w:ascii="Times New Roman" w:hAnsi="Times New Roman" w:cs="Times New Roman"/>
          <w:sz w:val="24"/>
          <w:szCs w:val="24"/>
        </w:rPr>
      </w:pPr>
      <w:r>
        <w:rPr>
          <w:rFonts w:ascii="Times New Roman" w:hAnsi="Times New Roman" w:cs="Times New Roman"/>
          <w:sz w:val="24"/>
          <w:szCs w:val="24"/>
        </w:rPr>
        <w:t>Voditelj računovodstva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w:t>
      </w:r>
      <w:r w:rsidR="00E356CF" w:rsidRPr="00C17AAE">
        <w:rPr>
          <w:rFonts w:ascii="Times New Roman" w:hAnsi="Times New Roman" w:cs="Times New Roman"/>
          <w:sz w:val="24"/>
          <w:szCs w:val="24"/>
        </w:rPr>
        <w:t>akonski predstavnik</w:t>
      </w:r>
    </w:p>
    <w:p w:rsidR="00E356CF" w:rsidRPr="00C17AAE" w:rsidRDefault="00E96EDF" w:rsidP="003629B7">
      <w:pPr>
        <w:spacing w:line="276" w:lineRule="auto"/>
        <w:jc w:val="both"/>
        <w:rPr>
          <w:rFonts w:ascii="Times New Roman" w:hAnsi="Times New Roman" w:cs="Times New Roman"/>
          <w:sz w:val="24"/>
          <w:szCs w:val="24"/>
        </w:rPr>
      </w:pPr>
      <w:r>
        <w:rPr>
          <w:rFonts w:ascii="Times New Roman" w:hAnsi="Times New Roman" w:cs="Times New Roman"/>
          <w:sz w:val="24"/>
          <w:szCs w:val="24"/>
        </w:rPr>
        <w:t>Daria Kučinić</w:t>
      </w:r>
      <w:r w:rsidR="00E356CF" w:rsidRPr="00C17AAE">
        <w:rPr>
          <w:rFonts w:ascii="Times New Roman" w:hAnsi="Times New Roman" w:cs="Times New Roman"/>
          <w:sz w:val="24"/>
          <w:szCs w:val="24"/>
        </w:rPr>
        <w:tab/>
      </w:r>
      <w:r w:rsidR="00E356CF" w:rsidRPr="00C17AAE">
        <w:rPr>
          <w:rFonts w:ascii="Times New Roman" w:hAnsi="Times New Roman" w:cs="Times New Roman"/>
          <w:sz w:val="24"/>
          <w:szCs w:val="24"/>
        </w:rPr>
        <w:tab/>
      </w:r>
      <w:r w:rsidR="00E356CF" w:rsidRPr="00C17AAE">
        <w:rPr>
          <w:rFonts w:ascii="Times New Roman" w:hAnsi="Times New Roman" w:cs="Times New Roman"/>
          <w:sz w:val="24"/>
          <w:szCs w:val="24"/>
        </w:rPr>
        <w:tab/>
      </w:r>
      <w:r w:rsidR="00E356CF" w:rsidRPr="00C17AAE">
        <w:rPr>
          <w:rFonts w:ascii="Times New Roman" w:hAnsi="Times New Roman" w:cs="Times New Roman"/>
          <w:sz w:val="24"/>
          <w:szCs w:val="24"/>
        </w:rPr>
        <w:tab/>
      </w:r>
      <w:r w:rsidR="00E356CF" w:rsidRPr="00C17AAE">
        <w:rPr>
          <w:rFonts w:ascii="Times New Roman" w:hAnsi="Times New Roman" w:cs="Times New Roman"/>
          <w:sz w:val="24"/>
          <w:szCs w:val="24"/>
        </w:rPr>
        <w:tab/>
      </w:r>
      <w:r w:rsidR="00E356CF" w:rsidRPr="00C17AAE">
        <w:rPr>
          <w:rFonts w:ascii="Times New Roman" w:hAnsi="Times New Roman" w:cs="Times New Roman"/>
          <w:sz w:val="24"/>
          <w:szCs w:val="24"/>
        </w:rPr>
        <w:tab/>
      </w:r>
      <w:r w:rsidR="00E356CF" w:rsidRPr="00C17AAE">
        <w:rPr>
          <w:rFonts w:ascii="Times New Roman" w:hAnsi="Times New Roman" w:cs="Times New Roman"/>
          <w:sz w:val="24"/>
          <w:szCs w:val="24"/>
        </w:rPr>
        <w:tab/>
        <w:t>Snježana Erdeljac</w:t>
      </w:r>
    </w:p>
    <w:p w:rsidR="00E356CF" w:rsidRPr="009C0843" w:rsidRDefault="00E356CF" w:rsidP="003629B7">
      <w:pPr>
        <w:spacing w:line="276" w:lineRule="auto"/>
        <w:jc w:val="both"/>
        <w:rPr>
          <w:rFonts w:ascii="Times New Roman" w:hAnsi="Times New Roman" w:cs="Times New Roman"/>
          <w:sz w:val="24"/>
          <w:szCs w:val="24"/>
        </w:rPr>
      </w:pPr>
      <w:r w:rsidRPr="00C17AAE">
        <w:rPr>
          <w:rFonts w:ascii="Times New Roman" w:hAnsi="Times New Roman" w:cs="Times New Roman"/>
          <w:sz w:val="24"/>
          <w:szCs w:val="24"/>
        </w:rPr>
        <w:t>__________________</w:t>
      </w:r>
      <w:r w:rsidRPr="00C17AAE">
        <w:rPr>
          <w:rFonts w:ascii="Times New Roman" w:hAnsi="Times New Roman" w:cs="Times New Roman"/>
          <w:sz w:val="24"/>
          <w:szCs w:val="24"/>
        </w:rPr>
        <w:tab/>
      </w:r>
      <w:r w:rsidRPr="00C17AAE">
        <w:rPr>
          <w:rFonts w:ascii="Times New Roman" w:hAnsi="Times New Roman" w:cs="Times New Roman"/>
          <w:sz w:val="24"/>
          <w:szCs w:val="24"/>
        </w:rPr>
        <w:tab/>
      </w:r>
      <w:r w:rsidRPr="00C17AAE">
        <w:rPr>
          <w:rFonts w:ascii="Times New Roman" w:hAnsi="Times New Roman" w:cs="Times New Roman"/>
          <w:sz w:val="24"/>
          <w:szCs w:val="24"/>
        </w:rPr>
        <w:tab/>
      </w:r>
      <w:r w:rsidRPr="00C17AAE">
        <w:rPr>
          <w:rFonts w:ascii="Times New Roman" w:hAnsi="Times New Roman" w:cs="Times New Roman"/>
          <w:sz w:val="24"/>
          <w:szCs w:val="24"/>
        </w:rPr>
        <w:tab/>
      </w:r>
      <w:r w:rsidRPr="00C17AAE">
        <w:rPr>
          <w:rFonts w:ascii="Times New Roman" w:hAnsi="Times New Roman" w:cs="Times New Roman"/>
          <w:sz w:val="24"/>
          <w:szCs w:val="24"/>
        </w:rPr>
        <w:tab/>
        <w:t>____________________</w:t>
      </w:r>
    </w:p>
    <w:sectPr w:rsidR="00E356CF" w:rsidRPr="009C0843" w:rsidSect="00C17AAE">
      <w:pgSz w:w="11906" w:h="16838"/>
      <w:pgMar w:top="1135"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635" w:rsidRDefault="00347635" w:rsidP="00C37433">
      <w:pPr>
        <w:spacing w:after="0" w:line="240" w:lineRule="auto"/>
      </w:pPr>
      <w:r>
        <w:separator/>
      </w:r>
    </w:p>
  </w:endnote>
  <w:endnote w:type="continuationSeparator" w:id="1">
    <w:p w:rsidR="00347635" w:rsidRDefault="00347635" w:rsidP="00C374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635" w:rsidRDefault="00347635" w:rsidP="00C37433">
      <w:pPr>
        <w:spacing w:after="0" w:line="240" w:lineRule="auto"/>
      </w:pPr>
      <w:r>
        <w:separator/>
      </w:r>
    </w:p>
  </w:footnote>
  <w:footnote w:type="continuationSeparator" w:id="1">
    <w:p w:rsidR="00347635" w:rsidRDefault="00347635" w:rsidP="00C374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6374A"/>
    <w:multiLevelType w:val="hybridMultilevel"/>
    <w:tmpl w:val="046AA5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A0602"/>
    <w:rsid w:val="000151AA"/>
    <w:rsid w:val="00043CE8"/>
    <w:rsid w:val="000534CA"/>
    <w:rsid w:val="00074907"/>
    <w:rsid w:val="000771ED"/>
    <w:rsid w:val="000952F0"/>
    <w:rsid w:val="000B4D3C"/>
    <w:rsid w:val="000E5171"/>
    <w:rsid w:val="000F2070"/>
    <w:rsid w:val="00105D6C"/>
    <w:rsid w:val="00106B32"/>
    <w:rsid w:val="00165F55"/>
    <w:rsid w:val="001667E9"/>
    <w:rsid w:val="00173B51"/>
    <w:rsid w:val="00182270"/>
    <w:rsid w:val="00182B6D"/>
    <w:rsid w:val="001A0332"/>
    <w:rsid w:val="001B60EB"/>
    <w:rsid w:val="001D27FC"/>
    <w:rsid w:val="001E7EBA"/>
    <w:rsid w:val="001F059B"/>
    <w:rsid w:val="001F6CA0"/>
    <w:rsid w:val="00214390"/>
    <w:rsid w:val="00224875"/>
    <w:rsid w:val="00241C79"/>
    <w:rsid w:val="00270657"/>
    <w:rsid w:val="00270B14"/>
    <w:rsid w:val="002C466F"/>
    <w:rsid w:val="002D17C6"/>
    <w:rsid w:val="002E77B6"/>
    <w:rsid w:val="003017DE"/>
    <w:rsid w:val="003207F5"/>
    <w:rsid w:val="0033371D"/>
    <w:rsid w:val="0033426D"/>
    <w:rsid w:val="003349F6"/>
    <w:rsid w:val="003447BE"/>
    <w:rsid w:val="00347635"/>
    <w:rsid w:val="003629B7"/>
    <w:rsid w:val="00390560"/>
    <w:rsid w:val="003971E2"/>
    <w:rsid w:val="003A49A6"/>
    <w:rsid w:val="003A527F"/>
    <w:rsid w:val="003C2DE1"/>
    <w:rsid w:val="003C721C"/>
    <w:rsid w:val="003F3F56"/>
    <w:rsid w:val="0041057E"/>
    <w:rsid w:val="00427A00"/>
    <w:rsid w:val="00466327"/>
    <w:rsid w:val="00487048"/>
    <w:rsid w:val="004C1FD7"/>
    <w:rsid w:val="004C5E15"/>
    <w:rsid w:val="004C709D"/>
    <w:rsid w:val="004F7F1C"/>
    <w:rsid w:val="00500822"/>
    <w:rsid w:val="00501815"/>
    <w:rsid w:val="00535F1A"/>
    <w:rsid w:val="00544B29"/>
    <w:rsid w:val="00560380"/>
    <w:rsid w:val="00566C87"/>
    <w:rsid w:val="005C704C"/>
    <w:rsid w:val="00602DE3"/>
    <w:rsid w:val="006045AB"/>
    <w:rsid w:val="00613DD7"/>
    <w:rsid w:val="00625128"/>
    <w:rsid w:val="00656FFF"/>
    <w:rsid w:val="0067167D"/>
    <w:rsid w:val="00677B96"/>
    <w:rsid w:val="006872EF"/>
    <w:rsid w:val="006A0D35"/>
    <w:rsid w:val="006A3B82"/>
    <w:rsid w:val="006E1E79"/>
    <w:rsid w:val="006E4EB3"/>
    <w:rsid w:val="006F2DC5"/>
    <w:rsid w:val="00704775"/>
    <w:rsid w:val="00723F26"/>
    <w:rsid w:val="00737B5C"/>
    <w:rsid w:val="0074210D"/>
    <w:rsid w:val="00747954"/>
    <w:rsid w:val="00765630"/>
    <w:rsid w:val="00771FE3"/>
    <w:rsid w:val="007743AC"/>
    <w:rsid w:val="007835C3"/>
    <w:rsid w:val="007A0D1E"/>
    <w:rsid w:val="007B487C"/>
    <w:rsid w:val="007D702A"/>
    <w:rsid w:val="007E7AAB"/>
    <w:rsid w:val="007F0498"/>
    <w:rsid w:val="007F0AE7"/>
    <w:rsid w:val="007F0DF2"/>
    <w:rsid w:val="007F116A"/>
    <w:rsid w:val="008245B7"/>
    <w:rsid w:val="00832BAE"/>
    <w:rsid w:val="00841604"/>
    <w:rsid w:val="00846E2D"/>
    <w:rsid w:val="00856928"/>
    <w:rsid w:val="00866ADC"/>
    <w:rsid w:val="008D199C"/>
    <w:rsid w:val="00901BF1"/>
    <w:rsid w:val="00902143"/>
    <w:rsid w:val="009265F5"/>
    <w:rsid w:val="00937118"/>
    <w:rsid w:val="00946D3D"/>
    <w:rsid w:val="00946E3A"/>
    <w:rsid w:val="0099543E"/>
    <w:rsid w:val="00996924"/>
    <w:rsid w:val="009A16FA"/>
    <w:rsid w:val="009C0843"/>
    <w:rsid w:val="009D3E9A"/>
    <w:rsid w:val="009E0798"/>
    <w:rsid w:val="00A0145F"/>
    <w:rsid w:val="00A04A74"/>
    <w:rsid w:val="00A177BD"/>
    <w:rsid w:val="00A25A15"/>
    <w:rsid w:val="00A350DD"/>
    <w:rsid w:val="00A56042"/>
    <w:rsid w:val="00A764EB"/>
    <w:rsid w:val="00AB1C7F"/>
    <w:rsid w:val="00AE20C9"/>
    <w:rsid w:val="00AE4846"/>
    <w:rsid w:val="00B17DE2"/>
    <w:rsid w:val="00B66244"/>
    <w:rsid w:val="00B72D8A"/>
    <w:rsid w:val="00B919CD"/>
    <w:rsid w:val="00BA3BEA"/>
    <w:rsid w:val="00BA7F7C"/>
    <w:rsid w:val="00BB1ABB"/>
    <w:rsid w:val="00BF3105"/>
    <w:rsid w:val="00BF51C9"/>
    <w:rsid w:val="00C17AAE"/>
    <w:rsid w:val="00C37433"/>
    <w:rsid w:val="00C61FBF"/>
    <w:rsid w:val="00C64D5C"/>
    <w:rsid w:val="00C716EB"/>
    <w:rsid w:val="00C80D3A"/>
    <w:rsid w:val="00C977EC"/>
    <w:rsid w:val="00CA0602"/>
    <w:rsid w:val="00CC4179"/>
    <w:rsid w:val="00CE4EC6"/>
    <w:rsid w:val="00CE5214"/>
    <w:rsid w:val="00CF0DC5"/>
    <w:rsid w:val="00D15112"/>
    <w:rsid w:val="00D21081"/>
    <w:rsid w:val="00D23F62"/>
    <w:rsid w:val="00D33814"/>
    <w:rsid w:val="00D4691B"/>
    <w:rsid w:val="00D5776A"/>
    <w:rsid w:val="00D61528"/>
    <w:rsid w:val="00D839D9"/>
    <w:rsid w:val="00D95D17"/>
    <w:rsid w:val="00DF707E"/>
    <w:rsid w:val="00E01572"/>
    <w:rsid w:val="00E242B7"/>
    <w:rsid w:val="00E259BC"/>
    <w:rsid w:val="00E356CF"/>
    <w:rsid w:val="00E40BA9"/>
    <w:rsid w:val="00E4166B"/>
    <w:rsid w:val="00E43837"/>
    <w:rsid w:val="00E47647"/>
    <w:rsid w:val="00E561E3"/>
    <w:rsid w:val="00E665FB"/>
    <w:rsid w:val="00E96EDF"/>
    <w:rsid w:val="00EB53C2"/>
    <w:rsid w:val="00EC5514"/>
    <w:rsid w:val="00EF081B"/>
    <w:rsid w:val="00EF695D"/>
    <w:rsid w:val="00F22968"/>
    <w:rsid w:val="00F4458C"/>
    <w:rsid w:val="00F5305C"/>
    <w:rsid w:val="00F81074"/>
    <w:rsid w:val="00FB337E"/>
    <w:rsid w:val="00FB4078"/>
    <w:rsid w:val="00FC608C"/>
    <w:rsid w:val="00FE5A70"/>
    <w:rsid w:val="00FF5B9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7E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665F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665FB"/>
    <w:rPr>
      <w:rFonts w:ascii="Segoe UI" w:hAnsi="Segoe UI" w:cs="Segoe UI"/>
      <w:sz w:val="18"/>
      <w:szCs w:val="18"/>
    </w:rPr>
  </w:style>
  <w:style w:type="paragraph" w:styleId="Zaglavlje">
    <w:name w:val="header"/>
    <w:basedOn w:val="Normal"/>
    <w:link w:val="ZaglavljeChar"/>
    <w:uiPriority w:val="99"/>
    <w:unhideWhenUsed/>
    <w:rsid w:val="00C3743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37433"/>
  </w:style>
  <w:style w:type="paragraph" w:styleId="Podnoje">
    <w:name w:val="footer"/>
    <w:basedOn w:val="Normal"/>
    <w:link w:val="PodnojeChar"/>
    <w:uiPriority w:val="99"/>
    <w:unhideWhenUsed/>
    <w:rsid w:val="00C3743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37433"/>
  </w:style>
  <w:style w:type="paragraph" w:styleId="Odlomakpopisa">
    <w:name w:val="List Paragraph"/>
    <w:basedOn w:val="Normal"/>
    <w:uiPriority w:val="34"/>
    <w:qFormat/>
    <w:rsid w:val="002E77B6"/>
    <w:pPr>
      <w:ind w:left="720"/>
      <w:contextualSpacing/>
    </w:pPr>
  </w:style>
</w:styles>
</file>

<file path=word/webSettings.xml><?xml version="1.0" encoding="utf-8"?>
<w:webSettings xmlns:r="http://schemas.openxmlformats.org/officeDocument/2006/relationships" xmlns:w="http://schemas.openxmlformats.org/wordprocessingml/2006/main">
  <w:divs>
    <w:div w:id="17537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6F0B-A194-4CEF-B8AE-91D39849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Pages>
  <Words>788</Words>
  <Characters>4492</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Racunovodstvo</dc:creator>
  <cp:keywords/>
  <dc:description/>
  <cp:lastModifiedBy>Računovodstvo</cp:lastModifiedBy>
  <cp:revision>127</cp:revision>
  <cp:lastPrinted>2019-07-10T05:22:00Z</cp:lastPrinted>
  <dcterms:created xsi:type="dcterms:W3CDTF">2019-01-31T06:11:00Z</dcterms:created>
  <dcterms:modified xsi:type="dcterms:W3CDTF">2021-07-12T05:20:00Z</dcterms:modified>
</cp:coreProperties>
</file>